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31C" w:rsidRPr="00F9731C" w:rsidRDefault="00F9731C" w:rsidP="00F9731C">
      <w:pPr>
        <w:spacing w:line="360" w:lineRule="auto"/>
        <w:jc w:val="center"/>
        <w:rPr>
          <w:b/>
          <w:bCs/>
          <w:color w:val="FF0000"/>
          <w:sz w:val="32"/>
          <w:szCs w:val="32"/>
        </w:rPr>
      </w:pPr>
      <w:r w:rsidRPr="00F9731C">
        <w:rPr>
          <w:rFonts w:hint="eastAsia"/>
          <w:b/>
          <w:bCs/>
          <w:color w:val="FF0000"/>
          <w:sz w:val="32"/>
          <w:szCs w:val="32"/>
        </w:rPr>
        <w:t>第</w:t>
      </w:r>
      <w:r w:rsidRPr="00F9731C">
        <w:rPr>
          <w:rFonts w:hint="eastAsia"/>
          <w:b/>
          <w:bCs/>
          <w:color w:val="FF0000"/>
          <w:sz w:val="32"/>
          <w:szCs w:val="32"/>
        </w:rPr>
        <w:t>7</w:t>
      </w:r>
      <w:r w:rsidRPr="00F9731C">
        <w:rPr>
          <w:rFonts w:hint="eastAsia"/>
          <w:b/>
          <w:bCs/>
          <w:color w:val="FF0000"/>
          <w:sz w:val="32"/>
          <w:szCs w:val="32"/>
        </w:rPr>
        <w:t>章</w:t>
      </w:r>
      <w:r w:rsidRPr="00F9731C">
        <w:rPr>
          <w:rFonts w:hint="eastAsia"/>
          <w:b/>
          <w:bCs/>
          <w:color w:val="FF0000"/>
          <w:sz w:val="32"/>
          <w:szCs w:val="32"/>
        </w:rPr>
        <w:t xml:space="preserve"> </w:t>
      </w:r>
      <w:r w:rsidRPr="00F9731C">
        <w:rPr>
          <w:rFonts w:hint="eastAsia"/>
          <w:b/>
          <w:bCs/>
          <w:color w:val="FF0000"/>
          <w:sz w:val="32"/>
          <w:szCs w:val="32"/>
        </w:rPr>
        <w:t>《力》基础测试卷（</w:t>
      </w:r>
      <w:r w:rsidR="00E1608A">
        <w:rPr>
          <w:rFonts w:hint="eastAsia"/>
          <w:b/>
          <w:bCs/>
          <w:color w:val="FF0000"/>
          <w:sz w:val="32"/>
          <w:szCs w:val="32"/>
        </w:rPr>
        <w:t>原卷</w:t>
      </w:r>
      <w:r w:rsidRPr="00F9731C">
        <w:rPr>
          <w:rFonts w:hint="eastAsia"/>
          <w:b/>
          <w:bCs/>
          <w:color w:val="FF0000"/>
          <w:sz w:val="32"/>
          <w:szCs w:val="32"/>
        </w:rPr>
        <w:t>版）</w:t>
      </w:r>
    </w:p>
    <w:p w:rsidR="00F9731C" w:rsidRDefault="00F9731C" w:rsidP="00F9731C">
      <w:pPr>
        <w:spacing w:line="360" w:lineRule="auto"/>
        <w:jc w:val="center"/>
        <w:rPr>
          <w:szCs w:val="21"/>
        </w:rPr>
      </w:pPr>
      <w:r>
        <w:rPr>
          <w:rFonts w:hint="eastAsia"/>
          <w:szCs w:val="21"/>
        </w:rPr>
        <w:t>（时间：</w:t>
      </w:r>
      <w:r>
        <w:rPr>
          <w:rFonts w:hint="eastAsia"/>
          <w:szCs w:val="21"/>
        </w:rPr>
        <w:t>60</w:t>
      </w:r>
      <w:r>
        <w:rPr>
          <w:rFonts w:hint="eastAsia"/>
          <w:szCs w:val="21"/>
        </w:rPr>
        <w:t>分钟，满分：</w:t>
      </w:r>
      <w:r>
        <w:rPr>
          <w:rFonts w:hint="eastAsia"/>
          <w:szCs w:val="21"/>
        </w:rPr>
        <w:t>100</w:t>
      </w:r>
      <w:r>
        <w:rPr>
          <w:rFonts w:hint="eastAsia"/>
          <w:szCs w:val="21"/>
        </w:rPr>
        <w:t>分）</w:t>
      </w:r>
    </w:p>
    <w:p w:rsidR="00E1608A" w:rsidRDefault="00E1608A" w:rsidP="00E1608A">
      <w:pPr>
        <w:numPr>
          <w:ilvl w:val="0"/>
          <w:numId w:val="1"/>
        </w:numPr>
        <w:tabs>
          <w:tab w:val="left" w:pos="3960"/>
        </w:tabs>
        <w:spacing w:line="360" w:lineRule="auto"/>
        <w:rPr>
          <w:b/>
          <w:bCs/>
          <w:sz w:val="24"/>
          <w:szCs w:val="24"/>
        </w:rPr>
      </w:pPr>
      <w:r>
        <w:rPr>
          <w:rFonts w:hint="eastAsia"/>
          <w:b/>
          <w:bCs/>
          <w:sz w:val="24"/>
          <w:szCs w:val="24"/>
        </w:rPr>
        <w:t>选择题（每小题</w:t>
      </w:r>
      <w:r>
        <w:rPr>
          <w:rFonts w:hint="eastAsia"/>
          <w:b/>
          <w:bCs/>
          <w:sz w:val="24"/>
          <w:szCs w:val="24"/>
        </w:rPr>
        <w:t>3</w:t>
      </w:r>
      <w:r>
        <w:rPr>
          <w:rFonts w:hint="eastAsia"/>
          <w:b/>
          <w:bCs/>
          <w:sz w:val="24"/>
          <w:szCs w:val="24"/>
        </w:rPr>
        <w:t>分，共</w:t>
      </w:r>
      <w:r>
        <w:rPr>
          <w:rFonts w:hint="eastAsia"/>
          <w:b/>
          <w:bCs/>
          <w:sz w:val="24"/>
          <w:szCs w:val="24"/>
        </w:rPr>
        <w:t>36</w:t>
      </w:r>
      <w:r>
        <w:rPr>
          <w:rFonts w:hint="eastAsia"/>
          <w:b/>
          <w:bCs/>
          <w:sz w:val="24"/>
          <w:szCs w:val="24"/>
        </w:rPr>
        <w:t>分）</w:t>
      </w:r>
    </w:p>
    <w:p w:rsidR="00E1608A" w:rsidRDefault="00E1608A" w:rsidP="00E1608A">
      <w:pPr>
        <w:spacing w:line="360" w:lineRule="auto"/>
        <w:jc w:val="left"/>
        <w:textAlignment w:val="center"/>
        <w:rPr>
          <w:rFonts w:ascii="宋体" w:hAnsi="宋体" w:cs="宋体"/>
          <w:bCs/>
        </w:rPr>
      </w:pPr>
      <w:r>
        <w:rPr>
          <w:bCs/>
        </w:rPr>
        <w:t>1</w:t>
      </w:r>
      <w:r w:rsidR="00AF00D0">
        <w:rPr>
          <w:bCs/>
        </w:rPr>
        <w:t>．</w:t>
      </w:r>
      <w:r>
        <w:rPr>
          <w:rFonts w:ascii="宋体" w:hAnsi="宋体" w:cs="宋体"/>
          <w:bCs/>
        </w:rPr>
        <w:t>下列有关弹力的说法，正确的是（</w:t>
      </w:r>
      <w:r>
        <w:rPr>
          <w:rFonts w:eastAsia="Times New Roman"/>
          <w:bCs/>
        </w:rPr>
        <w:t xml:space="preserve">  </w:t>
      </w:r>
      <w:r>
        <w:rPr>
          <w:rFonts w:ascii="宋体" w:hAnsi="宋体" w:cs="宋体"/>
          <w:bCs/>
        </w:rPr>
        <w:t>）</w:t>
      </w:r>
    </w:p>
    <w:p w:rsidR="00E1608A" w:rsidRDefault="00E1608A" w:rsidP="00E1608A">
      <w:pPr>
        <w:spacing w:line="360" w:lineRule="auto"/>
        <w:jc w:val="left"/>
        <w:textAlignment w:val="center"/>
        <w:rPr>
          <w:rFonts w:ascii="宋体" w:hAnsi="宋体" w:cs="宋体"/>
          <w:bCs/>
        </w:rPr>
      </w:pPr>
      <w:r>
        <w:rPr>
          <w:bCs/>
        </w:rPr>
        <w:t>A</w:t>
      </w:r>
      <w:r>
        <w:rPr>
          <w:bCs/>
        </w:rPr>
        <w:t>．</w:t>
      </w:r>
      <w:r>
        <w:rPr>
          <w:rFonts w:ascii="宋体" w:hAnsi="宋体" w:cs="宋体"/>
          <w:bCs/>
        </w:rPr>
        <w:t>互相接触的两物体，一定产生弹力作用</w:t>
      </w:r>
    </w:p>
    <w:p w:rsidR="00E1608A" w:rsidRDefault="00E1608A" w:rsidP="00E1608A">
      <w:pPr>
        <w:spacing w:line="360" w:lineRule="auto"/>
        <w:jc w:val="left"/>
        <w:textAlignment w:val="center"/>
        <w:rPr>
          <w:rFonts w:ascii="宋体" w:hAnsi="宋体" w:cs="宋体"/>
          <w:bCs/>
        </w:rPr>
      </w:pPr>
      <w:r>
        <w:rPr>
          <w:bCs/>
        </w:rPr>
        <w:t>B</w:t>
      </w:r>
      <w:r>
        <w:rPr>
          <w:bCs/>
        </w:rPr>
        <w:t>．</w:t>
      </w:r>
      <w:r>
        <w:rPr>
          <w:rFonts w:ascii="宋体" w:hAnsi="宋体" w:cs="宋体"/>
          <w:bCs/>
        </w:rPr>
        <w:t>茶杯放在水平桌面上，茶杯对桌面的压力是由于桌面发生弹性形变而产生的</w:t>
      </w:r>
    </w:p>
    <w:p w:rsidR="00E1608A" w:rsidRDefault="00E1608A" w:rsidP="00E1608A">
      <w:pPr>
        <w:spacing w:line="360" w:lineRule="auto"/>
        <w:jc w:val="left"/>
        <w:textAlignment w:val="center"/>
        <w:rPr>
          <w:rFonts w:ascii="宋体" w:hAnsi="宋体" w:cs="宋体"/>
          <w:bCs/>
        </w:rPr>
      </w:pPr>
      <w:r>
        <w:rPr>
          <w:bCs/>
        </w:rPr>
        <w:t>C</w:t>
      </w:r>
      <w:r>
        <w:rPr>
          <w:bCs/>
        </w:rPr>
        <w:t>．</w:t>
      </w:r>
      <w:r>
        <w:rPr>
          <w:rFonts w:ascii="宋体" w:hAnsi="宋体" w:cs="宋体"/>
          <w:bCs/>
        </w:rPr>
        <w:t>从力的性质来看，重力、压力、支持力、拉力都属于弹力</w:t>
      </w:r>
    </w:p>
    <w:p w:rsidR="00E1608A" w:rsidRDefault="00E1608A" w:rsidP="00E1608A">
      <w:pPr>
        <w:spacing w:line="360" w:lineRule="auto"/>
        <w:jc w:val="left"/>
        <w:textAlignment w:val="center"/>
        <w:rPr>
          <w:rFonts w:ascii="宋体" w:hAnsi="宋体" w:cs="宋体"/>
          <w:bCs/>
        </w:rPr>
      </w:pPr>
      <w:r>
        <w:rPr>
          <w:bCs/>
        </w:rPr>
        <w:t>D</w:t>
      </w:r>
      <w:r>
        <w:rPr>
          <w:bCs/>
        </w:rPr>
        <w:t>．</w:t>
      </w:r>
      <w:r>
        <w:rPr>
          <w:rFonts w:ascii="宋体" w:hAnsi="宋体" w:cs="宋体"/>
          <w:bCs/>
        </w:rPr>
        <w:t>使物体发生弹性形变的外力越大，物体的形变就越大</w:t>
      </w:r>
    </w:p>
    <w:p w:rsidR="00E1608A" w:rsidRDefault="00E1608A" w:rsidP="00E1608A">
      <w:pPr>
        <w:spacing w:line="360" w:lineRule="auto"/>
        <w:jc w:val="left"/>
        <w:textAlignment w:val="center"/>
        <w:rPr>
          <w:bCs/>
        </w:rPr>
      </w:pPr>
      <w:r>
        <w:rPr>
          <w:rFonts w:hint="eastAsia"/>
          <w:bCs/>
        </w:rPr>
        <w:t>2</w:t>
      </w:r>
      <w:r>
        <w:rPr>
          <w:bCs/>
        </w:rPr>
        <w:t>．如图所示，物体</w:t>
      </w:r>
      <w:r>
        <w:rPr>
          <w:bCs/>
        </w:rPr>
        <w:t>B</w:t>
      </w:r>
      <w:r>
        <w:rPr>
          <w:bCs/>
        </w:rPr>
        <w:t>放在一个粗糙的斜面上，物体</w:t>
      </w:r>
      <w:r>
        <w:rPr>
          <w:bCs/>
        </w:rPr>
        <w:t>B</w:t>
      </w:r>
      <w:r>
        <w:rPr>
          <w:bCs/>
        </w:rPr>
        <w:t>的上表面水平，</w:t>
      </w:r>
      <w:r>
        <w:rPr>
          <w:bCs/>
        </w:rPr>
        <w:t>B</w:t>
      </w:r>
      <w:r>
        <w:rPr>
          <w:bCs/>
        </w:rPr>
        <w:t>上面载着</w:t>
      </w:r>
      <w:r>
        <w:rPr>
          <w:bCs/>
        </w:rPr>
        <w:t>A</w:t>
      </w:r>
      <w:r>
        <w:rPr>
          <w:bCs/>
        </w:rPr>
        <w:t>，当这整个装置一起沿水平向右匀速直线运动，则下列说法正确的是</w:t>
      </w:r>
    </w:p>
    <w:p w:rsidR="00E1608A" w:rsidRDefault="00E1608A" w:rsidP="00E1608A">
      <w:pPr>
        <w:spacing w:line="360" w:lineRule="auto"/>
        <w:jc w:val="left"/>
        <w:textAlignment w:val="center"/>
        <w:rPr>
          <w:bCs/>
        </w:rPr>
      </w:pPr>
      <w:r>
        <w:rPr>
          <w:bCs/>
          <w:noProof/>
        </w:rPr>
        <w:drawing>
          <wp:inline distT="0" distB="0" distL="0" distR="0" wp14:anchorId="37D3800E" wp14:editId="47E45CF9">
            <wp:extent cx="1381125" cy="828675"/>
            <wp:effectExtent l="0" t="0" r="9525" b="9525"/>
            <wp:docPr id="81" name="图片 8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2866826" descr="figur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81125" cy="828675"/>
                    </a:xfrm>
                    <a:prstGeom prst="rect">
                      <a:avLst/>
                    </a:prstGeom>
                    <a:noFill/>
                    <a:ln>
                      <a:noFill/>
                    </a:ln>
                  </pic:spPr>
                </pic:pic>
              </a:graphicData>
            </a:graphic>
          </wp:inline>
        </w:drawing>
      </w:r>
    </w:p>
    <w:p w:rsidR="00E1608A" w:rsidRDefault="00E1608A" w:rsidP="00E1608A">
      <w:pPr>
        <w:tabs>
          <w:tab w:val="left" w:pos="4153"/>
        </w:tabs>
        <w:spacing w:line="360" w:lineRule="auto"/>
        <w:jc w:val="left"/>
        <w:textAlignment w:val="center"/>
        <w:rPr>
          <w:bCs/>
        </w:rPr>
      </w:pPr>
      <w:r>
        <w:rPr>
          <w:bCs/>
        </w:rPr>
        <w:t>A</w:t>
      </w:r>
      <w:r>
        <w:rPr>
          <w:bCs/>
        </w:rPr>
        <w:t>．物体</w:t>
      </w:r>
      <w:r>
        <w:rPr>
          <w:bCs/>
        </w:rPr>
        <w:t>A</w:t>
      </w:r>
      <w:r>
        <w:rPr>
          <w:bCs/>
        </w:rPr>
        <w:t>受到</w:t>
      </w:r>
      <w:r>
        <w:rPr>
          <w:bCs/>
        </w:rPr>
        <w:t>3</w:t>
      </w:r>
      <w:r>
        <w:rPr>
          <w:bCs/>
        </w:rPr>
        <w:t>个力</w:t>
      </w:r>
      <w:r>
        <w:rPr>
          <w:bCs/>
        </w:rPr>
        <w:tab/>
        <w:t>B</w:t>
      </w:r>
      <w:r>
        <w:rPr>
          <w:bCs/>
        </w:rPr>
        <w:t>．物体</w:t>
      </w:r>
      <w:r>
        <w:rPr>
          <w:bCs/>
        </w:rPr>
        <w:t>A</w:t>
      </w:r>
      <w:r>
        <w:rPr>
          <w:bCs/>
        </w:rPr>
        <w:t>受到</w:t>
      </w:r>
      <w:r>
        <w:rPr>
          <w:bCs/>
        </w:rPr>
        <w:t>4</w:t>
      </w:r>
      <w:r>
        <w:rPr>
          <w:bCs/>
        </w:rPr>
        <w:t>个力</w:t>
      </w:r>
    </w:p>
    <w:p w:rsidR="00E1608A" w:rsidRDefault="00E1608A" w:rsidP="00E1608A">
      <w:pPr>
        <w:tabs>
          <w:tab w:val="left" w:pos="4153"/>
        </w:tabs>
        <w:spacing w:line="360" w:lineRule="auto"/>
        <w:jc w:val="left"/>
        <w:textAlignment w:val="center"/>
        <w:rPr>
          <w:bCs/>
        </w:rPr>
      </w:pPr>
      <w:r>
        <w:rPr>
          <w:bCs/>
        </w:rPr>
        <w:t>C</w:t>
      </w:r>
      <w:r>
        <w:rPr>
          <w:bCs/>
        </w:rPr>
        <w:t>．物体</w:t>
      </w:r>
      <w:r>
        <w:rPr>
          <w:bCs/>
        </w:rPr>
        <w:t>B</w:t>
      </w:r>
      <w:r>
        <w:rPr>
          <w:bCs/>
        </w:rPr>
        <w:t>受到</w:t>
      </w:r>
      <w:r>
        <w:rPr>
          <w:bCs/>
        </w:rPr>
        <w:t>4</w:t>
      </w:r>
      <w:r>
        <w:rPr>
          <w:bCs/>
        </w:rPr>
        <w:t>个力</w:t>
      </w:r>
      <w:r>
        <w:rPr>
          <w:bCs/>
        </w:rPr>
        <w:tab/>
        <w:t>D</w:t>
      </w:r>
      <w:r>
        <w:rPr>
          <w:bCs/>
        </w:rPr>
        <w:t>．物体</w:t>
      </w:r>
      <w:r>
        <w:rPr>
          <w:bCs/>
        </w:rPr>
        <w:t>B</w:t>
      </w:r>
      <w:r>
        <w:rPr>
          <w:bCs/>
        </w:rPr>
        <w:t>受到</w:t>
      </w:r>
      <w:r>
        <w:rPr>
          <w:bCs/>
        </w:rPr>
        <w:t>5</w:t>
      </w:r>
      <w:r>
        <w:rPr>
          <w:bCs/>
        </w:rPr>
        <w:t>个力</w:t>
      </w:r>
    </w:p>
    <w:p w:rsidR="00E1608A" w:rsidRDefault="00E1608A" w:rsidP="00E1608A">
      <w:pPr>
        <w:spacing w:line="360" w:lineRule="auto"/>
        <w:jc w:val="left"/>
        <w:textAlignment w:val="center"/>
        <w:rPr>
          <w:rFonts w:ascii="宋体" w:hAnsi="宋体" w:cs="宋体"/>
          <w:bCs/>
        </w:rPr>
      </w:pPr>
      <w:r>
        <w:rPr>
          <w:bCs/>
        </w:rPr>
        <w:t>3</w:t>
      </w:r>
      <w:r w:rsidR="004666B7">
        <w:rPr>
          <w:bCs/>
        </w:rPr>
        <w:t>．</w:t>
      </w:r>
      <w:r>
        <w:rPr>
          <w:rFonts w:ascii="宋体" w:hAnsi="宋体" w:cs="宋体"/>
          <w:bCs/>
        </w:rPr>
        <w:t>关于力，下列说法中错误的是（</w:t>
      </w:r>
      <w:r>
        <w:rPr>
          <w:rFonts w:eastAsia="Times New Roman"/>
          <w:bCs/>
        </w:rPr>
        <w:t xml:space="preserve">  </w:t>
      </w:r>
      <w:r>
        <w:rPr>
          <w:rFonts w:ascii="宋体" w:hAnsi="宋体" w:cs="宋体"/>
          <w:bCs/>
        </w:rPr>
        <w:t>）</w:t>
      </w:r>
    </w:p>
    <w:p w:rsidR="00E1608A" w:rsidRDefault="00E1608A" w:rsidP="00E1608A">
      <w:pPr>
        <w:spacing w:line="360" w:lineRule="auto"/>
        <w:jc w:val="left"/>
        <w:textAlignment w:val="center"/>
        <w:rPr>
          <w:rFonts w:ascii="宋体" w:hAnsi="宋体" w:cs="宋体"/>
          <w:bCs/>
        </w:rPr>
      </w:pPr>
      <w:r>
        <w:rPr>
          <w:bCs/>
        </w:rPr>
        <w:t>A</w:t>
      </w:r>
      <w:r>
        <w:rPr>
          <w:bCs/>
        </w:rPr>
        <w:t>．</w:t>
      </w:r>
      <w:r>
        <w:rPr>
          <w:rFonts w:ascii="宋体" w:hAnsi="宋体" w:cs="宋体"/>
          <w:bCs/>
        </w:rPr>
        <w:t>力是物体对物体的作用</w:t>
      </w:r>
    </w:p>
    <w:p w:rsidR="00E1608A" w:rsidRDefault="00E1608A" w:rsidP="00E1608A">
      <w:pPr>
        <w:spacing w:line="360" w:lineRule="auto"/>
        <w:jc w:val="left"/>
        <w:textAlignment w:val="center"/>
        <w:rPr>
          <w:rFonts w:ascii="宋体" w:hAnsi="宋体" w:cs="宋体"/>
          <w:bCs/>
        </w:rPr>
      </w:pPr>
      <w:r>
        <w:rPr>
          <w:bCs/>
        </w:rPr>
        <w:t>B</w:t>
      </w:r>
      <w:r>
        <w:rPr>
          <w:bCs/>
        </w:rPr>
        <w:t>．</w:t>
      </w:r>
      <w:r>
        <w:rPr>
          <w:rFonts w:ascii="宋体" w:hAnsi="宋体" w:cs="宋体"/>
          <w:bCs/>
        </w:rPr>
        <w:t>物体发生弹性形变时一定会产生弹力</w:t>
      </w:r>
    </w:p>
    <w:p w:rsidR="00E1608A" w:rsidRDefault="00E1608A" w:rsidP="00E1608A">
      <w:pPr>
        <w:spacing w:line="360" w:lineRule="auto"/>
        <w:jc w:val="left"/>
        <w:textAlignment w:val="center"/>
        <w:rPr>
          <w:rFonts w:ascii="宋体" w:hAnsi="宋体" w:cs="宋体"/>
          <w:bCs/>
        </w:rPr>
      </w:pPr>
      <w:r>
        <w:rPr>
          <w:bCs/>
        </w:rPr>
        <w:t>C</w:t>
      </w:r>
      <w:r>
        <w:rPr>
          <w:bCs/>
        </w:rPr>
        <w:t>．</w:t>
      </w:r>
      <w:r>
        <w:rPr>
          <w:rFonts w:ascii="宋体" w:hAnsi="宋体" w:cs="宋体"/>
          <w:bCs/>
        </w:rPr>
        <w:t>只有人和动物才能产生力</w:t>
      </w:r>
    </w:p>
    <w:p w:rsidR="00E1608A" w:rsidRDefault="00E1608A" w:rsidP="00E1608A">
      <w:pPr>
        <w:spacing w:line="360" w:lineRule="auto"/>
        <w:jc w:val="left"/>
        <w:textAlignment w:val="center"/>
        <w:rPr>
          <w:rFonts w:ascii="宋体" w:hAnsi="宋体" w:cs="宋体"/>
          <w:bCs/>
        </w:rPr>
      </w:pPr>
      <w:r>
        <w:rPr>
          <w:bCs/>
        </w:rPr>
        <w:t>D</w:t>
      </w:r>
      <w:r>
        <w:rPr>
          <w:bCs/>
        </w:rPr>
        <w:t>．</w:t>
      </w:r>
      <w:r>
        <w:rPr>
          <w:rFonts w:ascii="宋体" w:hAnsi="宋体" w:cs="宋体"/>
          <w:bCs/>
        </w:rPr>
        <w:t>不存在只给别的物体施加力而自己不受力的物体</w:t>
      </w:r>
    </w:p>
    <w:p w:rsidR="00E1608A" w:rsidRDefault="00E1608A" w:rsidP="00E1608A">
      <w:pPr>
        <w:spacing w:line="360" w:lineRule="auto"/>
        <w:jc w:val="left"/>
        <w:textAlignment w:val="center"/>
        <w:rPr>
          <w:bCs/>
        </w:rPr>
      </w:pPr>
      <w:r>
        <w:rPr>
          <w:rFonts w:hint="eastAsia"/>
          <w:bCs/>
        </w:rPr>
        <w:t>4</w:t>
      </w:r>
      <w:r>
        <w:rPr>
          <w:bCs/>
        </w:rPr>
        <w:t>．在下图中，</w:t>
      </w:r>
      <w:r>
        <w:rPr>
          <w:bCs/>
          <w:i/>
        </w:rPr>
        <w:t>a</w:t>
      </w:r>
      <w:r>
        <w:rPr>
          <w:bCs/>
          <w:i/>
        </w:rPr>
        <w:t>、</w:t>
      </w:r>
      <w:r>
        <w:rPr>
          <w:bCs/>
        </w:rPr>
        <w:t>b</w:t>
      </w:r>
      <w:r>
        <w:rPr>
          <w:bCs/>
        </w:rPr>
        <w:t>两个小球相互间一定有弹力作用的是</w:t>
      </w:r>
      <w:r>
        <w:rPr>
          <w:rFonts w:ascii="宋体" w:hAnsi="宋体" w:cs="宋体"/>
          <w:bCs/>
        </w:rPr>
        <w:t>（</w:t>
      </w:r>
      <w:r>
        <w:rPr>
          <w:rFonts w:eastAsia="Times New Roman"/>
          <w:bCs/>
        </w:rPr>
        <w:t xml:space="preserve">  </w:t>
      </w:r>
      <w:r>
        <w:rPr>
          <w:rFonts w:ascii="宋体" w:hAnsi="宋体" w:cs="宋体"/>
          <w:bCs/>
        </w:rPr>
        <w:t>）</w:t>
      </w:r>
    </w:p>
    <w:p w:rsidR="00E1608A" w:rsidRDefault="00E1608A" w:rsidP="00E1608A">
      <w:pPr>
        <w:tabs>
          <w:tab w:val="left" w:pos="4153"/>
        </w:tabs>
        <w:spacing w:line="360" w:lineRule="auto"/>
        <w:jc w:val="left"/>
        <w:textAlignment w:val="center"/>
        <w:rPr>
          <w:bCs/>
        </w:rPr>
      </w:pPr>
      <w:r>
        <w:rPr>
          <w:bCs/>
        </w:rPr>
        <w:t>A</w:t>
      </w:r>
      <w:r>
        <w:rPr>
          <w:bCs/>
        </w:rPr>
        <w:t>．</w:t>
      </w:r>
      <w:r>
        <w:rPr>
          <w:bCs/>
          <w:noProof/>
        </w:rPr>
        <w:drawing>
          <wp:inline distT="0" distB="0" distL="0" distR="0" wp14:anchorId="467F79F8" wp14:editId="2376F20B">
            <wp:extent cx="542925" cy="933450"/>
            <wp:effectExtent l="0" t="0" r="9525" b="0"/>
            <wp:docPr id="85" name="图片 8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2925" cy="933450"/>
                    </a:xfrm>
                    <a:prstGeom prst="rect">
                      <a:avLst/>
                    </a:prstGeom>
                    <a:noFill/>
                    <a:ln>
                      <a:noFill/>
                    </a:ln>
                  </pic:spPr>
                </pic:pic>
              </a:graphicData>
            </a:graphic>
          </wp:inline>
        </w:drawing>
      </w:r>
      <w:r>
        <w:rPr>
          <w:bCs/>
        </w:rPr>
        <w:t>B</w:t>
      </w:r>
      <w:r>
        <w:rPr>
          <w:bCs/>
        </w:rPr>
        <w:t>．</w:t>
      </w:r>
      <w:r>
        <w:rPr>
          <w:bCs/>
          <w:noProof/>
        </w:rPr>
        <w:drawing>
          <wp:inline distT="0" distB="0" distL="0" distR="0" wp14:anchorId="25304665" wp14:editId="48096596">
            <wp:extent cx="561975" cy="933450"/>
            <wp:effectExtent l="0" t="0" r="9525" b="0"/>
            <wp:docPr id="84" name="图片 8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1975" cy="933450"/>
                    </a:xfrm>
                    <a:prstGeom prst="rect">
                      <a:avLst/>
                    </a:prstGeom>
                    <a:noFill/>
                    <a:ln>
                      <a:noFill/>
                    </a:ln>
                  </pic:spPr>
                </pic:pic>
              </a:graphicData>
            </a:graphic>
          </wp:inline>
        </w:drawing>
      </w:r>
      <w:r>
        <w:rPr>
          <w:bCs/>
        </w:rPr>
        <w:t>C</w:t>
      </w:r>
      <w:r>
        <w:rPr>
          <w:bCs/>
        </w:rPr>
        <w:t>．</w:t>
      </w:r>
      <w:r>
        <w:rPr>
          <w:bCs/>
          <w:noProof/>
        </w:rPr>
        <w:drawing>
          <wp:inline distT="0" distB="0" distL="0" distR="0" wp14:anchorId="2B8AFD9D" wp14:editId="0E304CE0">
            <wp:extent cx="857250" cy="609600"/>
            <wp:effectExtent l="0" t="0" r="0" b="0"/>
            <wp:docPr id="83" name="图片 8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7250" cy="609600"/>
                    </a:xfrm>
                    <a:prstGeom prst="rect">
                      <a:avLst/>
                    </a:prstGeom>
                    <a:noFill/>
                    <a:ln>
                      <a:noFill/>
                    </a:ln>
                  </pic:spPr>
                </pic:pic>
              </a:graphicData>
            </a:graphic>
          </wp:inline>
        </w:drawing>
      </w:r>
      <w:r>
        <w:rPr>
          <w:bCs/>
        </w:rPr>
        <w:t>D</w:t>
      </w:r>
      <w:r>
        <w:rPr>
          <w:bCs/>
        </w:rPr>
        <w:t>．</w:t>
      </w:r>
      <w:r>
        <w:rPr>
          <w:bCs/>
          <w:noProof/>
        </w:rPr>
        <w:drawing>
          <wp:inline distT="0" distB="0" distL="0" distR="0" wp14:anchorId="6E01E2DF" wp14:editId="59697960">
            <wp:extent cx="857250" cy="762000"/>
            <wp:effectExtent l="0" t="0" r="0" b="0"/>
            <wp:docPr id="82" name="图片 8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57250" cy="762000"/>
                    </a:xfrm>
                    <a:prstGeom prst="rect">
                      <a:avLst/>
                    </a:prstGeom>
                    <a:noFill/>
                    <a:ln>
                      <a:noFill/>
                    </a:ln>
                  </pic:spPr>
                </pic:pic>
              </a:graphicData>
            </a:graphic>
          </wp:inline>
        </w:drawing>
      </w:r>
    </w:p>
    <w:p w:rsidR="00E1608A" w:rsidRDefault="00E1608A" w:rsidP="00E1608A">
      <w:pPr>
        <w:spacing w:line="360" w:lineRule="auto"/>
        <w:jc w:val="left"/>
        <w:textAlignment w:val="center"/>
        <w:rPr>
          <w:bCs/>
        </w:rPr>
      </w:pPr>
      <w:r>
        <w:rPr>
          <w:bCs/>
        </w:rPr>
        <w:t>5</w:t>
      </w:r>
      <w:r w:rsidR="004666B7">
        <w:rPr>
          <w:bCs/>
        </w:rPr>
        <w:t>．</w:t>
      </w:r>
      <w:r>
        <w:rPr>
          <w:bCs/>
        </w:rPr>
        <w:t>如图所示是小球所受重力的示意图，其中正确的是（</w:t>
      </w:r>
      <w:r>
        <w:rPr>
          <w:bCs/>
        </w:rPr>
        <w:t xml:space="preserve">   </w:t>
      </w:r>
      <w:r>
        <w:rPr>
          <w:bCs/>
        </w:rPr>
        <w:t>）</w:t>
      </w:r>
    </w:p>
    <w:p w:rsidR="00E1608A" w:rsidRDefault="00E1608A" w:rsidP="00E1608A">
      <w:pPr>
        <w:tabs>
          <w:tab w:val="left" w:pos="2076"/>
          <w:tab w:val="left" w:pos="4153"/>
          <w:tab w:val="left" w:pos="6229"/>
        </w:tabs>
        <w:spacing w:line="360" w:lineRule="auto"/>
        <w:jc w:val="left"/>
        <w:textAlignment w:val="center"/>
        <w:rPr>
          <w:bCs/>
        </w:rPr>
      </w:pPr>
      <w:r>
        <w:rPr>
          <w:bCs/>
        </w:rPr>
        <w:t>A</w:t>
      </w:r>
      <w:r>
        <w:rPr>
          <w:bCs/>
        </w:rPr>
        <w:t>．</w:t>
      </w:r>
      <w:r>
        <w:rPr>
          <w:bCs/>
          <w:noProof/>
        </w:rPr>
        <w:drawing>
          <wp:inline distT="0" distB="0" distL="0" distR="0">
            <wp:extent cx="676275" cy="552450"/>
            <wp:effectExtent l="0" t="0" r="9525" b="0"/>
            <wp:docPr id="80" name="图片 8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9777519"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76275" cy="552450"/>
                    </a:xfrm>
                    <a:prstGeom prst="rect">
                      <a:avLst/>
                    </a:prstGeom>
                    <a:noFill/>
                    <a:ln>
                      <a:noFill/>
                    </a:ln>
                  </pic:spPr>
                </pic:pic>
              </a:graphicData>
            </a:graphic>
          </wp:inline>
        </w:drawing>
      </w:r>
      <w:r>
        <w:rPr>
          <w:bCs/>
        </w:rPr>
        <w:tab/>
        <w:t>B</w:t>
      </w:r>
      <w:r>
        <w:rPr>
          <w:bCs/>
        </w:rPr>
        <w:t>．</w:t>
      </w:r>
      <w:r>
        <w:rPr>
          <w:bCs/>
          <w:noProof/>
        </w:rPr>
        <w:drawing>
          <wp:inline distT="0" distB="0" distL="0" distR="0">
            <wp:extent cx="990600" cy="542925"/>
            <wp:effectExtent l="0" t="0" r="0" b="9525"/>
            <wp:docPr id="79" name="图片 7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3539395"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90600" cy="542925"/>
                    </a:xfrm>
                    <a:prstGeom prst="rect">
                      <a:avLst/>
                    </a:prstGeom>
                    <a:noFill/>
                    <a:ln>
                      <a:noFill/>
                    </a:ln>
                  </pic:spPr>
                </pic:pic>
              </a:graphicData>
            </a:graphic>
          </wp:inline>
        </w:drawing>
      </w:r>
      <w:r>
        <w:rPr>
          <w:bCs/>
        </w:rPr>
        <w:tab/>
        <w:t>C</w:t>
      </w:r>
      <w:r>
        <w:rPr>
          <w:bCs/>
        </w:rPr>
        <w:t>．</w:t>
      </w:r>
      <w:r>
        <w:rPr>
          <w:bCs/>
          <w:noProof/>
        </w:rPr>
        <w:drawing>
          <wp:inline distT="0" distB="0" distL="0" distR="0">
            <wp:extent cx="895350" cy="447675"/>
            <wp:effectExtent l="0" t="0" r="0" b="9525"/>
            <wp:docPr id="78" name="图片 7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03829987"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95350" cy="447675"/>
                    </a:xfrm>
                    <a:prstGeom prst="rect">
                      <a:avLst/>
                    </a:prstGeom>
                    <a:noFill/>
                    <a:ln>
                      <a:noFill/>
                    </a:ln>
                  </pic:spPr>
                </pic:pic>
              </a:graphicData>
            </a:graphic>
          </wp:inline>
        </w:drawing>
      </w:r>
      <w:r>
        <w:rPr>
          <w:bCs/>
        </w:rPr>
        <w:tab/>
        <w:t>D</w:t>
      </w:r>
      <w:r>
        <w:rPr>
          <w:bCs/>
        </w:rPr>
        <w:t>．</w:t>
      </w:r>
      <w:r>
        <w:rPr>
          <w:bCs/>
          <w:noProof/>
        </w:rPr>
        <w:drawing>
          <wp:inline distT="0" distB="0" distL="0" distR="0">
            <wp:extent cx="790575" cy="695325"/>
            <wp:effectExtent l="0" t="0" r="9525" b="9525"/>
            <wp:docPr id="77" name="图片 7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0729845"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90575" cy="695325"/>
                    </a:xfrm>
                    <a:prstGeom prst="rect">
                      <a:avLst/>
                    </a:prstGeom>
                    <a:noFill/>
                    <a:ln>
                      <a:noFill/>
                    </a:ln>
                  </pic:spPr>
                </pic:pic>
              </a:graphicData>
            </a:graphic>
          </wp:inline>
        </w:drawing>
      </w:r>
    </w:p>
    <w:p w:rsidR="00E1608A" w:rsidRDefault="00E1608A" w:rsidP="00E1608A">
      <w:pPr>
        <w:spacing w:line="360" w:lineRule="auto"/>
        <w:jc w:val="left"/>
        <w:textAlignment w:val="center"/>
        <w:rPr>
          <w:bCs/>
        </w:rPr>
      </w:pPr>
      <w:r>
        <w:rPr>
          <w:bCs/>
        </w:rPr>
        <w:t>6</w:t>
      </w:r>
      <w:r>
        <w:rPr>
          <w:bCs/>
        </w:rPr>
        <w:t>．如图所示，选取甲、乙、丙、丁四根完全相同的弹簧，将甲、乙弹簧左端固定在墙上，</w:t>
      </w:r>
      <w:r>
        <w:rPr>
          <w:bCs/>
        </w:rPr>
        <w:lastRenderedPageBreak/>
        <w:t>用大小为</w:t>
      </w:r>
      <w:r>
        <w:rPr>
          <w:bCs/>
        </w:rPr>
        <w:t>F</w:t>
      </w:r>
      <w:r>
        <w:rPr>
          <w:bCs/>
        </w:rPr>
        <w:t>的力拉甲右端，用大小为</w:t>
      </w:r>
      <w:r>
        <w:rPr>
          <w:bCs/>
        </w:rPr>
        <w:t>F</w:t>
      </w:r>
      <w:r>
        <w:rPr>
          <w:bCs/>
        </w:rPr>
        <w:t>的力压乙右端，在丙弹簧左右两端施加大小为</w:t>
      </w:r>
      <w:r>
        <w:rPr>
          <w:bCs/>
        </w:rPr>
        <w:t>F</w:t>
      </w:r>
      <w:r>
        <w:rPr>
          <w:bCs/>
        </w:rPr>
        <w:t>的拉力，在丁弹簧左右两端施加大小为</w:t>
      </w:r>
      <w:r>
        <w:rPr>
          <w:bCs/>
        </w:rPr>
        <w:t>F</w:t>
      </w:r>
      <w:r>
        <w:rPr>
          <w:bCs/>
        </w:rPr>
        <w:t>的压力，四根弹簧都水平静止，如图，此时四根弹簧的长度分别是</w:t>
      </w:r>
      <w:r>
        <w:rPr>
          <w:bCs/>
        </w:rPr>
        <w:t>L</w:t>
      </w:r>
      <w:r>
        <w:rPr>
          <w:bCs/>
          <w:vertAlign w:val="subscript"/>
        </w:rPr>
        <w:t>甲</w:t>
      </w:r>
      <w:r>
        <w:rPr>
          <w:bCs/>
        </w:rPr>
        <w:t>、</w:t>
      </w:r>
      <w:r>
        <w:rPr>
          <w:bCs/>
        </w:rPr>
        <w:t>L</w:t>
      </w:r>
      <w:r>
        <w:rPr>
          <w:bCs/>
          <w:vertAlign w:val="subscript"/>
        </w:rPr>
        <w:t>乙</w:t>
      </w:r>
      <w:r>
        <w:rPr>
          <w:bCs/>
        </w:rPr>
        <w:t>、</w:t>
      </w:r>
      <w:r>
        <w:rPr>
          <w:bCs/>
        </w:rPr>
        <w:t>L</w:t>
      </w:r>
      <w:r>
        <w:rPr>
          <w:bCs/>
          <w:vertAlign w:val="subscript"/>
        </w:rPr>
        <w:t>丙</w:t>
      </w:r>
      <w:r>
        <w:rPr>
          <w:bCs/>
        </w:rPr>
        <w:t>、</w:t>
      </w:r>
      <w:r>
        <w:rPr>
          <w:bCs/>
        </w:rPr>
        <w:t>L</w:t>
      </w:r>
      <w:r>
        <w:rPr>
          <w:bCs/>
          <w:vertAlign w:val="subscript"/>
        </w:rPr>
        <w:t>丁</w:t>
      </w:r>
      <w:r>
        <w:rPr>
          <w:bCs/>
        </w:rPr>
        <w:t>，</w:t>
      </w:r>
      <w:r>
        <w:rPr>
          <w:bCs/>
        </w:rPr>
        <w:t xml:space="preserve"> </w:t>
      </w:r>
      <w:r>
        <w:rPr>
          <w:bCs/>
        </w:rPr>
        <w:t>则</w:t>
      </w:r>
    </w:p>
    <w:p w:rsidR="00E1608A" w:rsidRDefault="00E1608A" w:rsidP="00E1608A">
      <w:pPr>
        <w:spacing w:line="360" w:lineRule="auto"/>
        <w:jc w:val="left"/>
        <w:textAlignment w:val="center"/>
        <w:rPr>
          <w:bCs/>
        </w:rPr>
      </w:pPr>
      <w:r>
        <w:rPr>
          <w:bCs/>
          <w:noProof/>
        </w:rPr>
        <w:drawing>
          <wp:inline distT="0" distB="0" distL="0" distR="0">
            <wp:extent cx="4629150" cy="381000"/>
            <wp:effectExtent l="0" t="0" r="0" b="0"/>
            <wp:docPr id="76" name="图片 7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4162532" descr="figur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29150" cy="381000"/>
                    </a:xfrm>
                    <a:prstGeom prst="rect">
                      <a:avLst/>
                    </a:prstGeom>
                    <a:noFill/>
                    <a:ln>
                      <a:noFill/>
                    </a:ln>
                  </pic:spPr>
                </pic:pic>
              </a:graphicData>
            </a:graphic>
          </wp:inline>
        </w:drawing>
      </w:r>
    </w:p>
    <w:p w:rsidR="00E1608A" w:rsidRDefault="00E1608A" w:rsidP="00E1608A">
      <w:pPr>
        <w:tabs>
          <w:tab w:val="left" w:pos="4153"/>
        </w:tabs>
        <w:spacing w:line="360" w:lineRule="auto"/>
        <w:jc w:val="left"/>
        <w:textAlignment w:val="center"/>
        <w:rPr>
          <w:bCs/>
        </w:rPr>
      </w:pPr>
      <w:r>
        <w:rPr>
          <w:bCs/>
        </w:rPr>
        <w:t>A</w:t>
      </w:r>
      <w:r>
        <w:rPr>
          <w:bCs/>
        </w:rPr>
        <w:t>．</w:t>
      </w:r>
      <w:r>
        <w:rPr>
          <w:bCs/>
        </w:rPr>
        <w:t>L</w:t>
      </w:r>
      <w:r>
        <w:rPr>
          <w:bCs/>
          <w:vertAlign w:val="subscript"/>
        </w:rPr>
        <w:t>甲</w:t>
      </w:r>
      <w:r>
        <w:rPr>
          <w:bCs/>
        </w:rPr>
        <w:t>=L</w:t>
      </w:r>
      <w:r>
        <w:rPr>
          <w:bCs/>
          <w:vertAlign w:val="subscript"/>
        </w:rPr>
        <w:t>乙</w:t>
      </w:r>
      <w:r>
        <w:rPr>
          <w:bCs/>
        </w:rPr>
        <w:t>＞</w:t>
      </w:r>
      <w:r>
        <w:rPr>
          <w:bCs/>
        </w:rPr>
        <w:t>L</w:t>
      </w:r>
      <w:r>
        <w:rPr>
          <w:bCs/>
          <w:vertAlign w:val="subscript"/>
        </w:rPr>
        <w:t>丙</w:t>
      </w:r>
      <w:r>
        <w:rPr>
          <w:bCs/>
        </w:rPr>
        <w:t>=L</w:t>
      </w:r>
      <w:r>
        <w:rPr>
          <w:bCs/>
          <w:vertAlign w:val="subscript"/>
        </w:rPr>
        <w:t>丁</w:t>
      </w:r>
      <w:r>
        <w:rPr>
          <w:bCs/>
        </w:rPr>
        <w:t xml:space="preserve">     </w:t>
      </w:r>
      <w:r>
        <w:rPr>
          <w:bCs/>
        </w:rPr>
        <w:tab/>
        <w:t>B</w:t>
      </w:r>
      <w:r>
        <w:rPr>
          <w:bCs/>
        </w:rPr>
        <w:t>．</w:t>
      </w:r>
      <w:r>
        <w:rPr>
          <w:bCs/>
        </w:rPr>
        <w:t>L</w:t>
      </w:r>
      <w:r>
        <w:rPr>
          <w:bCs/>
          <w:vertAlign w:val="subscript"/>
        </w:rPr>
        <w:t>甲</w:t>
      </w:r>
      <w:r>
        <w:rPr>
          <w:bCs/>
        </w:rPr>
        <w:t>=L</w:t>
      </w:r>
      <w:r>
        <w:rPr>
          <w:bCs/>
          <w:vertAlign w:val="subscript"/>
        </w:rPr>
        <w:t>乙</w:t>
      </w:r>
      <w:r>
        <w:rPr>
          <w:bCs/>
        </w:rPr>
        <w:t>＜</w:t>
      </w:r>
      <w:r>
        <w:rPr>
          <w:bCs/>
        </w:rPr>
        <w:t>L</w:t>
      </w:r>
      <w:r>
        <w:rPr>
          <w:bCs/>
          <w:vertAlign w:val="subscript"/>
        </w:rPr>
        <w:t>丙</w:t>
      </w:r>
      <w:r>
        <w:rPr>
          <w:bCs/>
        </w:rPr>
        <w:t>=L</w:t>
      </w:r>
      <w:r>
        <w:rPr>
          <w:bCs/>
          <w:vertAlign w:val="subscript"/>
        </w:rPr>
        <w:t>丁</w:t>
      </w:r>
    </w:p>
    <w:p w:rsidR="00E1608A" w:rsidRDefault="00E1608A" w:rsidP="00E1608A">
      <w:pPr>
        <w:tabs>
          <w:tab w:val="left" w:pos="4153"/>
        </w:tabs>
        <w:spacing w:line="360" w:lineRule="auto"/>
        <w:jc w:val="left"/>
        <w:textAlignment w:val="center"/>
        <w:rPr>
          <w:bCs/>
        </w:rPr>
      </w:pPr>
      <w:r>
        <w:rPr>
          <w:bCs/>
        </w:rPr>
        <w:t>C</w:t>
      </w:r>
      <w:r>
        <w:rPr>
          <w:bCs/>
        </w:rPr>
        <w:t>．</w:t>
      </w:r>
      <w:r>
        <w:rPr>
          <w:bCs/>
        </w:rPr>
        <w:t>L</w:t>
      </w:r>
      <w:r>
        <w:rPr>
          <w:bCs/>
          <w:vertAlign w:val="subscript"/>
        </w:rPr>
        <w:t>甲</w:t>
      </w:r>
      <w:r>
        <w:rPr>
          <w:bCs/>
        </w:rPr>
        <w:t>=L</w:t>
      </w:r>
      <w:r>
        <w:rPr>
          <w:bCs/>
          <w:vertAlign w:val="subscript"/>
        </w:rPr>
        <w:t>丙</w:t>
      </w:r>
      <w:r>
        <w:rPr>
          <w:bCs/>
        </w:rPr>
        <w:t>＞</w:t>
      </w:r>
      <w:r>
        <w:rPr>
          <w:bCs/>
        </w:rPr>
        <w:t>L</w:t>
      </w:r>
      <w:r>
        <w:rPr>
          <w:bCs/>
          <w:vertAlign w:val="subscript"/>
        </w:rPr>
        <w:t>乙</w:t>
      </w:r>
      <w:r>
        <w:rPr>
          <w:bCs/>
        </w:rPr>
        <w:t>=L</w:t>
      </w:r>
      <w:r>
        <w:rPr>
          <w:bCs/>
          <w:vertAlign w:val="subscript"/>
        </w:rPr>
        <w:t>丁</w:t>
      </w:r>
      <w:r>
        <w:rPr>
          <w:bCs/>
        </w:rPr>
        <w:t xml:space="preserve">    </w:t>
      </w:r>
      <w:r>
        <w:rPr>
          <w:bCs/>
        </w:rPr>
        <w:tab/>
        <w:t>D</w:t>
      </w:r>
      <w:r>
        <w:rPr>
          <w:bCs/>
        </w:rPr>
        <w:t>．</w:t>
      </w:r>
      <w:r>
        <w:rPr>
          <w:bCs/>
        </w:rPr>
        <w:t>L</w:t>
      </w:r>
      <w:r>
        <w:rPr>
          <w:bCs/>
          <w:vertAlign w:val="subscript"/>
        </w:rPr>
        <w:t>甲</w:t>
      </w:r>
      <w:r>
        <w:rPr>
          <w:bCs/>
        </w:rPr>
        <w:t>=L</w:t>
      </w:r>
      <w:r>
        <w:rPr>
          <w:bCs/>
          <w:vertAlign w:val="subscript"/>
        </w:rPr>
        <w:t>丁</w:t>
      </w:r>
      <w:r>
        <w:rPr>
          <w:bCs/>
        </w:rPr>
        <w:t>＜</w:t>
      </w:r>
      <w:r>
        <w:rPr>
          <w:bCs/>
        </w:rPr>
        <w:t>L</w:t>
      </w:r>
      <w:r>
        <w:rPr>
          <w:bCs/>
          <w:vertAlign w:val="subscript"/>
        </w:rPr>
        <w:t>乙</w:t>
      </w:r>
      <w:r>
        <w:rPr>
          <w:bCs/>
        </w:rPr>
        <w:t>=L</w:t>
      </w:r>
      <w:r>
        <w:rPr>
          <w:bCs/>
          <w:vertAlign w:val="subscript"/>
        </w:rPr>
        <w:t>丙</w:t>
      </w:r>
    </w:p>
    <w:p w:rsidR="00E1608A" w:rsidRDefault="00E1608A" w:rsidP="00E1608A">
      <w:pPr>
        <w:spacing w:line="360" w:lineRule="auto"/>
        <w:jc w:val="left"/>
        <w:textAlignment w:val="center"/>
        <w:rPr>
          <w:bCs/>
        </w:rPr>
      </w:pPr>
      <w:r>
        <w:rPr>
          <w:bCs/>
        </w:rPr>
        <w:t>7</w:t>
      </w:r>
      <w:r>
        <w:rPr>
          <w:bCs/>
        </w:rPr>
        <w:t>．比较图所示两个力的大小，可得出的结论是</w:t>
      </w:r>
    </w:p>
    <w:p w:rsidR="00E1608A" w:rsidRDefault="00E1608A" w:rsidP="00E1608A">
      <w:pPr>
        <w:spacing w:line="360" w:lineRule="auto"/>
        <w:jc w:val="left"/>
        <w:textAlignment w:val="center"/>
        <w:rPr>
          <w:bCs/>
        </w:rPr>
      </w:pPr>
      <w:r>
        <w:rPr>
          <w:bCs/>
          <w:noProof/>
        </w:rPr>
        <w:drawing>
          <wp:inline distT="0" distB="0" distL="0" distR="0">
            <wp:extent cx="1276350" cy="466725"/>
            <wp:effectExtent l="0" t="0" r="0" b="9525"/>
            <wp:docPr id="75" name="图片 7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4649738" descr="figu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76350" cy="466725"/>
                    </a:xfrm>
                    <a:prstGeom prst="rect">
                      <a:avLst/>
                    </a:prstGeom>
                    <a:noFill/>
                    <a:ln>
                      <a:noFill/>
                    </a:ln>
                  </pic:spPr>
                </pic:pic>
              </a:graphicData>
            </a:graphic>
          </wp:inline>
        </w:drawing>
      </w:r>
    </w:p>
    <w:p w:rsidR="00E1608A" w:rsidRDefault="00E1608A" w:rsidP="00E1608A">
      <w:pPr>
        <w:spacing w:line="360" w:lineRule="auto"/>
        <w:jc w:val="left"/>
        <w:textAlignment w:val="center"/>
        <w:rPr>
          <w:bCs/>
        </w:rPr>
      </w:pPr>
      <w:r>
        <w:rPr>
          <w:bCs/>
        </w:rPr>
        <w:t>A</w:t>
      </w:r>
      <w:r>
        <w:rPr>
          <w:bCs/>
        </w:rPr>
        <w:t>．</w:t>
      </w:r>
      <w:r>
        <w:rPr>
          <w:bCs/>
          <w:i/>
        </w:rPr>
        <w:t>F</w:t>
      </w:r>
      <w:r>
        <w:rPr>
          <w:bCs/>
          <w:vertAlign w:val="subscript"/>
        </w:rPr>
        <w:t>1</w:t>
      </w:r>
      <w:r>
        <w:rPr>
          <w:bCs/>
        </w:rPr>
        <w:t>＞</w:t>
      </w:r>
      <w:r>
        <w:rPr>
          <w:bCs/>
          <w:i/>
        </w:rPr>
        <w:t>F</w:t>
      </w:r>
      <w:r>
        <w:rPr>
          <w:bCs/>
          <w:vertAlign w:val="subscript"/>
        </w:rPr>
        <w:t>2</w:t>
      </w:r>
      <w:r>
        <w:rPr>
          <w:rFonts w:hint="eastAsia"/>
          <w:bCs/>
          <w:vertAlign w:val="subscript"/>
        </w:rPr>
        <w:t xml:space="preserve">           </w:t>
      </w:r>
      <w:r>
        <w:rPr>
          <w:bCs/>
        </w:rPr>
        <w:t>B</w:t>
      </w:r>
      <w:r>
        <w:rPr>
          <w:bCs/>
        </w:rPr>
        <w:t>．</w:t>
      </w:r>
      <w:r>
        <w:rPr>
          <w:bCs/>
          <w:i/>
        </w:rPr>
        <w:t>F</w:t>
      </w:r>
      <w:r>
        <w:rPr>
          <w:bCs/>
          <w:vertAlign w:val="subscript"/>
        </w:rPr>
        <w:t>1</w:t>
      </w:r>
      <w:r>
        <w:rPr>
          <w:bCs/>
        </w:rPr>
        <w:t>＜</w:t>
      </w:r>
      <w:r>
        <w:rPr>
          <w:bCs/>
          <w:i/>
        </w:rPr>
        <w:t>F</w:t>
      </w:r>
      <w:r>
        <w:rPr>
          <w:bCs/>
          <w:vertAlign w:val="subscript"/>
        </w:rPr>
        <w:t>2</w:t>
      </w:r>
      <w:r>
        <w:rPr>
          <w:rFonts w:hint="eastAsia"/>
          <w:bCs/>
          <w:vertAlign w:val="subscript"/>
        </w:rPr>
        <w:t xml:space="preserve">               </w:t>
      </w:r>
      <w:r>
        <w:rPr>
          <w:bCs/>
        </w:rPr>
        <w:t>C</w:t>
      </w:r>
      <w:r>
        <w:rPr>
          <w:bCs/>
        </w:rPr>
        <w:t>．</w:t>
      </w:r>
      <w:r>
        <w:rPr>
          <w:bCs/>
          <w:i/>
        </w:rPr>
        <w:t>F</w:t>
      </w:r>
      <w:r>
        <w:rPr>
          <w:bCs/>
          <w:vertAlign w:val="subscript"/>
        </w:rPr>
        <w:t>1</w:t>
      </w:r>
      <w:r>
        <w:rPr>
          <w:bCs/>
        </w:rPr>
        <w:t>＝</w:t>
      </w:r>
      <w:r>
        <w:rPr>
          <w:bCs/>
          <w:i/>
        </w:rPr>
        <w:t>F</w:t>
      </w:r>
      <w:r>
        <w:rPr>
          <w:bCs/>
          <w:vertAlign w:val="subscript"/>
        </w:rPr>
        <w:t>2</w:t>
      </w:r>
      <w:r>
        <w:rPr>
          <w:rFonts w:hint="eastAsia"/>
          <w:bCs/>
          <w:vertAlign w:val="subscript"/>
        </w:rPr>
        <w:t xml:space="preserve">           </w:t>
      </w:r>
      <w:r>
        <w:rPr>
          <w:bCs/>
        </w:rPr>
        <w:t>D</w:t>
      </w:r>
      <w:r>
        <w:rPr>
          <w:bCs/>
        </w:rPr>
        <w:t>．条件不足，无法判断</w:t>
      </w:r>
    </w:p>
    <w:p w:rsidR="00E1608A" w:rsidRDefault="00E1608A" w:rsidP="00E1608A">
      <w:pPr>
        <w:spacing w:line="360" w:lineRule="auto"/>
        <w:jc w:val="left"/>
        <w:textAlignment w:val="center"/>
        <w:rPr>
          <w:bCs/>
        </w:rPr>
      </w:pPr>
      <w:r>
        <w:rPr>
          <w:bCs/>
        </w:rPr>
        <w:t>8</w:t>
      </w:r>
      <w:r>
        <w:rPr>
          <w:bCs/>
        </w:rPr>
        <w:t>．如图所示实例中，表示力能使物体的运动状态发生变化的是</w:t>
      </w:r>
    </w:p>
    <w:p w:rsidR="00E1608A" w:rsidRDefault="00E1608A" w:rsidP="00E1608A">
      <w:pPr>
        <w:spacing w:line="360" w:lineRule="auto"/>
        <w:jc w:val="left"/>
        <w:textAlignment w:val="center"/>
        <w:rPr>
          <w:bCs/>
        </w:rPr>
      </w:pPr>
      <w:r>
        <w:rPr>
          <w:bCs/>
        </w:rPr>
        <w:t>A</w:t>
      </w:r>
      <w:r>
        <w:rPr>
          <w:bCs/>
        </w:rPr>
        <w:t>．</w:t>
      </w:r>
      <w:r>
        <w:rPr>
          <w:bCs/>
          <w:noProof/>
        </w:rPr>
        <w:drawing>
          <wp:inline distT="0" distB="0" distL="0" distR="0">
            <wp:extent cx="866775" cy="876300"/>
            <wp:effectExtent l="0" t="0" r="9525" b="0"/>
            <wp:docPr id="74" name="图片 7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9947057" descr="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66775" cy="876300"/>
                    </a:xfrm>
                    <a:prstGeom prst="rect">
                      <a:avLst/>
                    </a:prstGeom>
                    <a:noFill/>
                    <a:ln>
                      <a:noFill/>
                    </a:ln>
                  </pic:spPr>
                </pic:pic>
              </a:graphicData>
            </a:graphic>
          </wp:inline>
        </w:drawing>
      </w:r>
      <w:r>
        <w:rPr>
          <w:bCs/>
        </w:rPr>
        <w:t>用力将拉力器拉长</w:t>
      </w:r>
      <w:r>
        <w:rPr>
          <w:rFonts w:hint="eastAsia"/>
          <w:bCs/>
        </w:rPr>
        <w:t xml:space="preserve">           </w:t>
      </w:r>
      <w:r>
        <w:rPr>
          <w:bCs/>
        </w:rPr>
        <w:t>B</w:t>
      </w:r>
      <w:r>
        <w:rPr>
          <w:bCs/>
        </w:rPr>
        <w:t>．</w:t>
      </w:r>
      <w:r>
        <w:rPr>
          <w:bCs/>
          <w:noProof/>
        </w:rPr>
        <w:drawing>
          <wp:inline distT="0" distB="0" distL="0" distR="0">
            <wp:extent cx="923925" cy="885825"/>
            <wp:effectExtent l="0" t="0" r="9525" b="9525"/>
            <wp:docPr id="73" name="图片 7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9992587" descr="figur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23925" cy="885825"/>
                    </a:xfrm>
                    <a:prstGeom prst="rect">
                      <a:avLst/>
                    </a:prstGeom>
                    <a:noFill/>
                    <a:ln>
                      <a:noFill/>
                    </a:ln>
                  </pic:spPr>
                </pic:pic>
              </a:graphicData>
            </a:graphic>
          </wp:inline>
        </w:drawing>
      </w:r>
      <w:r>
        <w:rPr>
          <w:bCs/>
        </w:rPr>
        <w:t>飞来的网球使球拍变形</w:t>
      </w:r>
    </w:p>
    <w:p w:rsidR="00E1608A" w:rsidRDefault="00E1608A" w:rsidP="00E1608A">
      <w:pPr>
        <w:spacing w:line="360" w:lineRule="auto"/>
        <w:jc w:val="left"/>
        <w:textAlignment w:val="center"/>
        <w:rPr>
          <w:bCs/>
        </w:rPr>
      </w:pPr>
      <w:r>
        <w:rPr>
          <w:bCs/>
        </w:rPr>
        <w:t>C</w:t>
      </w:r>
      <w:r>
        <w:rPr>
          <w:bCs/>
        </w:rPr>
        <w:t>．</w:t>
      </w:r>
      <w:r>
        <w:rPr>
          <w:bCs/>
          <w:noProof/>
        </w:rPr>
        <w:drawing>
          <wp:inline distT="0" distB="0" distL="0" distR="0">
            <wp:extent cx="1371600" cy="971550"/>
            <wp:effectExtent l="0" t="0" r="0" b="0"/>
            <wp:docPr id="72" name="图片 7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5831298" descr="figur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71600" cy="971550"/>
                    </a:xfrm>
                    <a:prstGeom prst="rect">
                      <a:avLst/>
                    </a:prstGeom>
                    <a:noFill/>
                    <a:ln>
                      <a:noFill/>
                    </a:ln>
                  </pic:spPr>
                </pic:pic>
              </a:graphicData>
            </a:graphic>
          </wp:inline>
        </w:drawing>
      </w:r>
      <w:r>
        <w:rPr>
          <w:bCs/>
        </w:rPr>
        <w:t>熊猫将竹子拉弯</w:t>
      </w:r>
      <w:r>
        <w:rPr>
          <w:bCs/>
        </w:rPr>
        <w:t>D</w:t>
      </w:r>
      <w:r>
        <w:rPr>
          <w:bCs/>
        </w:rPr>
        <w:t>．</w:t>
      </w:r>
      <w:r>
        <w:rPr>
          <w:bCs/>
          <w:noProof/>
        </w:rPr>
        <w:drawing>
          <wp:inline distT="0" distB="0" distL="0" distR="0">
            <wp:extent cx="1009650" cy="923925"/>
            <wp:effectExtent l="0" t="0" r="0" b="9525"/>
            <wp:docPr id="71" name="图片 7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7860414" descr="figu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09650" cy="923925"/>
                    </a:xfrm>
                    <a:prstGeom prst="rect">
                      <a:avLst/>
                    </a:prstGeom>
                    <a:noFill/>
                    <a:ln>
                      <a:noFill/>
                    </a:ln>
                  </pic:spPr>
                </pic:pic>
              </a:graphicData>
            </a:graphic>
          </wp:inline>
        </w:drawing>
      </w:r>
      <w:r>
        <w:rPr>
          <w:bCs/>
        </w:rPr>
        <w:t>运动员用头顶球，使球改变运动方向</w:t>
      </w:r>
    </w:p>
    <w:p w:rsidR="00E1608A" w:rsidRDefault="00E1608A" w:rsidP="00E1608A">
      <w:pPr>
        <w:spacing w:line="360" w:lineRule="auto"/>
        <w:jc w:val="left"/>
        <w:textAlignment w:val="center"/>
        <w:rPr>
          <w:bCs/>
        </w:rPr>
      </w:pPr>
      <w:r>
        <w:rPr>
          <w:bCs/>
        </w:rPr>
        <w:t>9</w:t>
      </w:r>
      <w:r>
        <w:rPr>
          <w:bCs/>
        </w:rPr>
        <w:t>．某同学在用已校零的弹簧测力计测量一物体的重力时</w:t>
      </w:r>
      <w:r>
        <w:rPr>
          <w:bCs/>
        </w:rPr>
        <w:t>,</w:t>
      </w:r>
      <w:r>
        <w:rPr>
          <w:bCs/>
        </w:rPr>
        <w:t>误将弹簧测力计倒置</w:t>
      </w:r>
      <w:r>
        <w:rPr>
          <w:bCs/>
        </w:rPr>
        <w:t>,</w:t>
      </w:r>
      <w:r>
        <w:rPr>
          <w:bCs/>
        </w:rPr>
        <w:t>物体挂在了拉环上</w:t>
      </w:r>
      <w:r>
        <w:rPr>
          <w:bCs/>
        </w:rPr>
        <w:t>.</w:t>
      </w:r>
      <w:r>
        <w:rPr>
          <w:bCs/>
        </w:rPr>
        <w:t>当物体静止时</w:t>
      </w:r>
      <w:r>
        <w:rPr>
          <w:bCs/>
        </w:rPr>
        <w:t>,</w:t>
      </w:r>
      <w:r>
        <w:rPr>
          <w:bCs/>
        </w:rPr>
        <w:t>弹簧测力计的示数如图所示</w:t>
      </w:r>
      <w:r>
        <w:rPr>
          <w:bCs/>
        </w:rPr>
        <w:t>,</w:t>
      </w:r>
      <w:r>
        <w:rPr>
          <w:bCs/>
        </w:rPr>
        <w:t>显示为</w:t>
      </w:r>
      <w:r>
        <w:rPr>
          <w:bCs/>
        </w:rPr>
        <w:t>9.0 N,</w:t>
      </w:r>
      <w:r>
        <w:rPr>
          <w:bCs/>
        </w:rPr>
        <w:t>则该物体的重为</w:t>
      </w:r>
    </w:p>
    <w:p w:rsidR="00E1608A" w:rsidRDefault="00E1608A" w:rsidP="00E1608A">
      <w:pPr>
        <w:spacing w:line="360" w:lineRule="auto"/>
        <w:jc w:val="left"/>
        <w:textAlignment w:val="center"/>
        <w:rPr>
          <w:bCs/>
        </w:rPr>
      </w:pPr>
      <w:r>
        <w:rPr>
          <w:bCs/>
        </w:rPr>
        <w:t xml:space="preserve"> </w:t>
      </w:r>
      <w:r>
        <w:rPr>
          <w:bCs/>
          <w:noProof/>
        </w:rPr>
        <w:drawing>
          <wp:inline distT="0" distB="0" distL="0" distR="0">
            <wp:extent cx="666750" cy="1200150"/>
            <wp:effectExtent l="0" t="0" r="0" b="0"/>
            <wp:docPr id="70" name="图片 7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04175669" descr="figur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66750" cy="1200150"/>
                    </a:xfrm>
                    <a:prstGeom prst="rect">
                      <a:avLst/>
                    </a:prstGeom>
                    <a:noFill/>
                    <a:ln>
                      <a:noFill/>
                    </a:ln>
                  </pic:spPr>
                </pic:pic>
              </a:graphicData>
            </a:graphic>
          </wp:inline>
        </w:drawing>
      </w:r>
    </w:p>
    <w:p w:rsidR="00E1608A" w:rsidRDefault="00E1608A" w:rsidP="00E1608A">
      <w:pPr>
        <w:tabs>
          <w:tab w:val="left" w:pos="4153"/>
        </w:tabs>
        <w:spacing w:line="360" w:lineRule="auto"/>
        <w:jc w:val="left"/>
        <w:textAlignment w:val="center"/>
        <w:rPr>
          <w:bCs/>
        </w:rPr>
      </w:pPr>
      <w:r>
        <w:rPr>
          <w:bCs/>
        </w:rPr>
        <w:t>A</w:t>
      </w:r>
      <w:r>
        <w:rPr>
          <w:bCs/>
        </w:rPr>
        <w:t>．一定等于</w:t>
      </w:r>
      <w:r>
        <w:rPr>
          <w:bCs/>
        </w:rPr>
        <w:t>11.0 N</w:t>
      </w:r>
      <w:r>
        <w:rPr>
          <w:bCs/>
        </w:rPr>
        <w:tab/>
        <w:t>B</w:t>
      </w:r>
      <w:r>
        <w:rPr>
          <w:bCs/>
        </w:rPr>
        <w:t>．一定等于</w:t>
      </w:r>
      <w:r>
        <w:rPr>
          <w:bCs/>
        </w:rPr>
        <w:t>9.0 N</w:t>
      </w:r>
    </w:p>
    <w:p w:rsidR="00E1608A" w:rsidRDefault="00E1608A" w:rsidP="00E1608A">
      <w:pPr>
        <w:tabs>
          <w:tab w:val="left" w:pos="4153"/>
        </w:tabs>
        <w:spacing w:line="360" w:lineRule="auto"/>
        <w:jc w:val="left"/>
        <w:textAlignment w:val="center"/>
        <w:rPr>
          <w:bCs/>
        </w:rPr>
      </w:pPr>
      <w:r>
        <w:rPr>
          <w:bCs/>
        </w:rPr>
        <w:t>C</w:t>
      </w:r>
      <w:r>
        <w:rPr>
          <w:bCs/>
        </w:rPr>
        <w:t>．一定小于</w:t>
      </w:r>
      <w:r>
        <w:rPr>
          <w:bCs/>
        </w:rPr>
        <w:t>9.0 N</w:t>
      </w:r>
      <w:r>
        <w:rPr>
          <w:bCs/>
        </w:rPr>
        <w:tab/>
        <w:t>D</w:t>
      </w:r>
      <w:r>
        <w:rPr>
          <w:bCs/>
        </w:rPr>
        <w:t>．一定大于</w:t>
      </w:r>
      <w:r>
        <w:rPr>
          <w:bCs/>
        </w:rPr>
        <w:t>11.0 N</w:t>
      </w:r>
    </w:p>
    <w:p w:rsidR="00E1608A" w:rsidRDefault="00E1608A" w:rsidP="00E1608A">
      <w:pPr>
        <w:spacing w:line="360" w:lineRule="auto"/>
        <w:jc w:val="left"/>
        <w:textAlignment w:val="center"/>
        <w:rPr>
          <w:bCs/>
        </w:rPr>
      </w:pPr>
      <w:r>
        <w:rPr>
          <w:bCs/>
        </w:rPr>
        <w:t>10</w:t>
      </w:r>
      <w:r>
        <w:rPr>
          <w:bCs/>
        </w:rPr>
        <w:t>．下列图像中，能正确表示物体所受重力与质量关系的是（</w:t>
      </w:r>
      <w:r>
        <w:rPr>
          <w:bCs/>
        </w:rPr>
        <w:t xml:space="preserve">        </w:t>
      </w:r>
      <w:r>
        <w:rPr>
          <w:bCs/>
        </w:rPr>
        <w:t>）</w:t>
      </w:r>
    </w:p>
    <w:p w:rsidR="00E1608A" w:rsidRDefault="00E1608A" w:rsidP="00E1608A">
      <w:pPr>
        <w:tabs>
          <w:tab w:val="left" w:pos="4153"/>
        </w:tabs>
        <w:spacing w:line="360" w:lineRule="auto"/>
        <w:jc w:val="left"/>
        <w:textAlignment w:val="center"/>
        <w:rPr>
          <w:bCs/>
        </w:rPr>
      </w:pPr>
      <w:r>
        <w:rPr>
          <w:bCs/>
        </w:rPr>
        <w:lastRenderedPageBreak/>
        <w:t>A</w:t>
      </w:r>
      <w:r>
        <w:rPr>
          <w:bCs/>
        </w:rPr>
        <w:t>．</w:t>
      </w:r>
      <w:r>
        <w:rPr>
          <w:bCs/>
          <w:noProof/>
        </w:rPr>
        <w:drawing>
          <wp:inline distT="0" distB="0" distL="0" distR="0">
            <wp:extent cx="1095375" cy="952500"/>
            <wp:effectExtent l="0" t="0" r="9525" b="0"/>
            <wp:docPr id="69" name="图片 6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21487862" descr="figur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95375" cy="952500"/>
                    </a:xfrm>
                    <a:prstGeom prst="rect">
                      <a:avLst/>
                    </a:prstGeom>
                    <a:noFill/>
                    <a:ln>
                      <a:noFill/>
                    </a:ln>
                  </pic:spPr>
                </pic:pic>
              </a:graphicData>
            </a:graphic>
          </wp:inline>
        </w:drawing>
      </w:r>
      <w:r>
        <w:rPr>
          <w:bCs/>
        </w:rPr>
        <w:t>B</w:t>
      </w:r>
      <w:r>
        <w:rPr>
          <w:bCs/>
        </w:rPr>
        <w:t>．</w:t>
      </w:r>
      <w:r>
        <w:rPr>
          <w:bCs/>
          <w:noProof/>
        </w:rPr>
        <w:drawing>
          <wp:inline distT="0" distB="0" distL="0" distR="0">
            <wp:extent cx="1047750" cy="942975"/>
            <wp:effectExtent l="0" t="0" r="0" b="9525"/>
            <wp:docPr id="68" name="图片 6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808155" descr="figur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47750" cy="942975"/>
                    </a:xfrm>
                    <a:prstGeom prst="rect">
                      <a:avLst/>
                    </a:prstGeom>
                    <a:noFill/>
                    <a:ln>
                      <a:noFill/>
                    </a:ln>
                  </pic:spPr>
                </pic:pic>
              </a:graphicData>
            </a:graphic>
          </wp:inline>
        </w:drawing>
      </w:r>
      <w:r>
        <w:rPr>
          <w:bCs/>
        </w:rPr>
        <w:t>C</w:t>
      </w:r>
      <w:r>
        <w:rPr>
          <w:bCs/>
        </w:rPr>
        <w:t>．</w:t>
      </w:r>
      <w:r>
        <w:rPr>
          <w:bCs/>
          <w:noProof/>
        </w:rPr>
        <w:drawing>
          <wp:inline distT="0" distB="0" distL="0" distR="0">
            <wp:extent cx="1085850" cy="904875"/>
            <wp:effectExtent l="0" t="0" r="0" b="9525"/>
            <wp:docPr id="67" name="图片 6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69106075" descr="figur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85850" cy="904875"/>
                    </a:xfrm>
                    <a:prstGeom prst="rect">
                      <a:avLst/>
                    </a:prstGeom>
                    <a:noFill/>
                    <a:ln>
                      <a:noFill/>
                    </a:ln>
                  </pic:spPr>
                </pic:pic>
              </a:graphicData>
            </a:graphic>
          </wp:inline>
        </w:drawing>
      </w:r>
      <w:r>
        <w:rPr>
          <w:bCs/>
        </w:rPr>
        <w:t>D</w:t>
      </w:r>
      <w:r>
        <w:rPr>
          <w:bCs/>
        </w:rPr>
        <w:t>．</w:t>
      </w:r>
      <w:r>
        <w:rPr>
          <w:bCs/>
          <w:noProof/>
        </w:rPr>
        <w:drawing>
          <wp:inline distT="0" distB="0" distL="0" distR="0">
            <wp:extent cx="1047750" cy="952500"/>
            <wp:effectExtent l="0" t="0" r="0" b="0"/>
            <wp:docPr id="66" name="图片 6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80741192" descr="figur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47750" cy="952500"/>
                    </a:xfrm>
                    <a:prstGeom prst="rect">
                      <a:avLst/>
                    </a:prstGeom>
                    <a:noFill/>
                    <a:ln>
                      <a:noFill/>
                    </a:ln>
                  </pic:spPr>
                </pic:pic>
              </a:graphicData>
            </a:graphic>
          </wp:inline>
        </w:drawing>
      </w:r>
    </w:p>
    <w:p w:rsidR="00E1608A" w:rsidRDefault="00E1608A" w:rsidP="00E1608A">
      <w:pPr>
        <w:spacing w:line="360" w:lineRule="auto"/>
        <w:jc w:val="left"/>
        <w:textAlignment w:val="center"/>
        <w:rPr>
          <w:rFonts w:ascii="宋体" w:hAnsi="宋体" w:cs="宋体"/>
          <w:bCs/>
        </w:rPr>
      </w:pPr>
      <w:r>
        <w:rPr>
          <w:bCs/>
        </w:rPr>
        <w:t>11</w:t>
      </w:r>
      <w:r>
        <w:rPr>
          <w:bCs/>
        </w:rPr>
        <w:t>．</w:t>
      </w:r>
      <w:r>
        <w:rPr>
          <w:rFonts w:ascii="宋体" w:hAnsi="宋体" w:cs="宋体"/>
          <w:bCs/>
        </w:rPr>
        <w:t>小明同学在一根弹簧上进行如图所示操作，观察他这两次的操作以及现象，可以研究的是（　　）</w:t>
      </w:r>
    </w:p>
    <w:p w:rsidR="00E1608A" w:rsidRDefault="00E1608A" w:rsidP="00E1608A">
      <w:pPr>
        <w:spacing w:line="360" w:lineRule="auto"/>
        <w:jc w:val="left"/>
        <w:textAlignment w:val="center"/>
        <w:rPr>
          <w:bCs/>
        </w:rPr>
      </w:pPr>
      <w:r>
        <w:rPr>
          <w:bCs/>
          <w:noProof/>
        </w:rPr>
        <w:drawing>
          <wp:inline distT="0" distB="0" distL="0" distR="0">
            <wp:extent cx="1609725" cy="1676400"/>
            <wp:effectExtent l="0" t="0" r="9525" b="0"/>
            <wp:docPr id="65" name="图片 6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figur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609725" cy="1676400"/>
                    </a:xfrm>
                    <a:prstGeom prst="rect">
                      <a:avLst/>
                    </a:prstGeom>
                    <a:noFill/>
                    <a:ln>
                      <a:noFill/>
                    </a:ln>
                  </pic:spPr>
                </pic:pic>
              </a:graphicData>
            </a:graphic>
          </wp:inline>
        </w:drawing>
      </w:r>
    </w:p>
    <w:p w:rsidR="00E1608A" w:rsidRDefault="00E1608A" w:rsidP="00E1608A">
      <w:pPr>
        <w:spacing w:line="360" w:lineRule="auto"/>
        <w:jc w:val="left"/>
        <w:textAlignment w:val="center"/>
        <w:rPr>
          <w:rFonts w:ascii="宋体" w:hAnsi="宋体" w:cs="宋体"/>
          <w:bCs/>
        </w:rPr>
      </w:pPr>
      <w:r>
        <w:rPr>
          <w:bCs/>
        </w:rPr>
        <w:t>A</w:t>
      </w:r>
      <w:r>
        <w:rPr>
          <w:bCs/>
        </w:rPr>
        <w:t>．</w:t>
      </w:r>
      <w:r>
        <w:rPr>
          <w:rFonts w:ascii="宋体" w:hAnsi="宋体" w:cs="宋体"/>
          <w:bCs/>
        </w:rPr>
        <w:t>力的作用效果与力的大小的关系</w:t>
      </w:r>
      <w:r>
        <w:rPr>
          <w:rFonts w:ascii="宋体" w:hAnsi="宋体" w:cs="宋体" w:hint="eastAsia"/>
          <w:bCs/>
        </w:rPr>
        <w:t xml:space="preserve">        </w:t>
      </w:r>
      <w:r>
        <w:rPr>
          <w:bCs/>
        </w:rPr>
        <w:t>B</w:t>
      </w:r>
      <w:r>
        <w:rPr>
          <w:bCs/>
        </w:rPr>
        <w:t>．</w:t>
      </w:r>
      <w:r>
        <w:rPr>
          <w:rFonts w:ascii="宋体" w:hAnsi="宋体" w:cs="宋体"/>
          <w:bCs/>
        </w:rPr>
        <w:t>力的作用效果与力的方向的关系</w:t>
      </w:r>
    </w:p>
    <w:p w:rsidR="00E1608A" w:rsidRDefault="00E1608A" w:rsidP="00E1608A">
      <w:pPr>
        <w:spacing w:line="360" w:lineRule="auto"/>
        <w:jc w:val="left"/>
        <w:textAlignment w:val="center"/>
        <w:rPr>
          <w:rFonts w:ascii="宋体" w:hAnsi="宋体" w:cs="宋体"/>
          <w:bCs/>
        </w:rPr>
      </w:pPr>
      <w:r>
        <w:rPr>
          <w:bCs/>
        </w:rPr>
        <w:t>C</w:t>
      </w:r>
      <w:r>
        <w:rPr>
          <w:bCs/>
        </w:rPr>
        <w:t>．</w:t>
      </w:r>
      <w:r>
        <w:rPr>
          <w:rFonts w:ascii="宋体" w:hAnsi="宋体" w:cs="宋体"/>
          <w:bCs/>
        </w:rPr>
        <w:t>力的作用效果与手的形状的关系</w:t>
      </w:r>
      <w:r>
        <w:rPr>
          <w:rFonts w:ascii="宋体" w:hAnsi="宋体" w:cs="宋体" w:hint="eastAsia"/>
          <w:bCs/>
        </w:rPr>
        <w:t xml:space="preserve">        </w:t>
      </w:r>
      <w:r>
        <w:rPr>
          <w:bCs/>
        </w:rPr>
        <w:t>D</w:t>
      </w:r>
      <w:r>
        <w:rPr>
          <w:bCs/>
        </w:rPr>
        <w:t>．</w:t>
      </w:r>
      <w:r>
        <w:rPr>
          <w:rFonts w:ascii="宋体" w:hAnsi="宋体" w:cs="宋体"/>
          <w:bCs/>
        </w:rPr>
        <w:t>力的作用效果与力的作用点的关系</w:t>
      </w:r>
    </w:p>
    <w:p w:rsidR="00E1608A" w:rsidRDefault="00E1608A" w:rsidP="00E1608A">
      <w:pPr>
        <w:spacing w:line="360" w:lineRule="auto"/>
        <w:jc w:val="left"/>
        <w:textAlignment w:val="center"/>
        <w:rPr>
          <w:rFonts w:ascii="宋体" w:hAnsi="宋体" w:cs="宋体"/>
          <w:bCs/>
        </w:rPr>
      </w:pPr>
      <w:r>
        <w:rPr>
          <w:bCs/>
        </w:rPr>
        <w:t>12</w:t>
      </w:r>
      <w:r>
        <w:rPr>
          <w:bCs/>
        </w:rPr>
        <w:t>．</w:t>
      </w:r>
      <w:r>
        <w:rPr>
          <w:rFonts w:ascii="宋体" w:hAnsi="宋体" w:cs="宋体"/>
          <w:bCs/>
        </w:rPr>
        <w:t>如图，在光滑的水平面上叠放着甲、乙两个木块，甲木块用一根细绳拴在左边固定的竖直墙上，现在用</w:t>
      </w:r>
      <w:r>
        <w:rPr>
          <w:rFonts w:eastAsia="Times New Roman"/>
          <w:bCs/>
          <w:i/>
        </w:rPr>
        <w:t>F</w:t>
      </w:r>
      <w:r>
        <w:rPr>
          <w:rFonts w:eastAsia="Times New Roman"/>
          <w:bCs/>
        </w:rPr>
        <w:t>=20N</w:t>
      </w:r>
      <w:r>
        <w:rPr>
          <w:rFonts w:ascii="宋体" w:hAnsi="宋体" w:cs="宋体"/>
          <w:bCs/>
        </w:rPr>
        <w:t>的力把木块乙从右端匀速地抽出来，则甲、乙两木块所受的摩擦力是（　　）</w:t>
      </w:r>
    </w:p>
    <w:p w:rsidR="00E1608A" w:rsidRDefault="00E1608A" w:rsidP="00E1608A">
      <w:pPr>
        <w:spacing w:line="360" w:lineRule="auto"/>
        <w:jc w:val="left"/>
        <w:textAlignment w:val="center"/>
        <w:rPr>
          <w:bCs/>
        </w:rPr>
      </w:pPr>
      <w:r>
        <w:rPr>
          <w:bCs/>
          <w:noProof/>
        </w:rPr>
        <w:drawing>
          <wp:inline distT="0" distB="0" distL="0" distR="0">
            <wp:extent cx="1743075" cy="762000"/>
            <wp:effectExtent l="0" t="0" r="9525" b="0"/>
            <wp:docPr id="64" name="图片 6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3" descr="figure"/>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43075" cy="762000"/>
                    </a:xfrm>
                    <a:prstGeom prst="rect">
                      <a:avLst/>
                    </a:prstGeom>
                    <a:noFill/>
                    <a:ln>
                      <a:noFill/>
                    </a:ln>
                  </pic:spPr>
                </pic:pic>
              </a:graphicData>
            </a:graphic>
          </wp:inline>
        </w:drawing>
      </w:r>
    </w:p>
    <w:p w:rsidR="00E1608A" w:rsidRDefault="00E1608A" w:rsidP="00E1608A">
      <w:pPr>
        <w:spacing w:line="360" w:lineRule="auto"/>
        <w:jc w:val="left"/>
        <w:textAlignment w:val="center"/>
        <w:rPr>
          <w:rFonts w:ascii="宋体" w:hAnsi="宋体" w:cs="宋体"/>
          <w:bCs/>
        </w:rPr>
      </w:pPr>
      <w:r>
        <w:rPr>
          <w:bCs/>
        </w:rPr>
        <w:t>A</w:t>
      </w:r>
      <w:r>
        <w:rPr>
          <w:bCs/>
        </w:rPr>
        <w:t>．</w:t>
      </w:r>
      <w:r>
        <w:rPr>
          <w:rFonts w:ascii="宋体" w:hAnsi="宋体" w:cs="宋体"/>
          <w:bCs/>
        </w:rPr>
        <w:t>甲和乙都受向左</w:t>
      </w:r>
      <w:r>
        <w:rPr>
          <w:rFonts w:eastAsia="Times New Roman"/>
          <w:bCs/>
        </w:rPr>
        <w:t>20N</w:t>
      </w:r>
      <w:r>
        <w:rPr>
          <w:rFonts w:ascii="宋体" w:hAnsi="宋体" w:cs="宋体"/>
          <w:bCs/>
        </w:rPr>
        <w:t>的摩擦力</w:t>
      </w:r>
      <w:r>
        <w:rPr>
          <w:rFonts w:ascii="宋体" w:hAnsi="宋体" w:cs="宋体" w:hint="eastAsia"/>
          <w:bCs/>
        </w:rPr>
        <w:t xml:space="preserve">            </w:t>
      </w:r>
      <w:r>
        <w:rPr>
          <w:bCs/>
        </w:rPr>
        <w:t>B</w:t>
      </w:r>
      <w:r>
        <w:rPr>
          <w:bCs/>
        </w:rPr>
        <w:t>．</w:t>
      </w:r>
      <w:r>
        <w:rPr>
          <w:rFonts w:ascii="宋体" w:hAnsi="宋体" w:cs="宋体"/>
          <w:bCs/>
        </w:rPr>
        <w:t>甲和乙都受向右</w:t>
      </w:r>
      <w:r>
        <w:rPr>
          <w:rFonts w:eastAsia="Times New Roman"/>
          <w:bCs/>
        </w:rPr>
        <w:t xml:space="preserve">20N </w:t>
      </w:r>
      <w:r>
        <w:rPr>
          <w:rFonts w:ascii="宋体" w:hAnsi="宋体" w:cs="宋体"/>
          <w:bCs/>
        </w:rPr>
        <w:t>的摩擦力</w:t>
      </w:r>
    </w:p>
    <w:p w:rsidR="00E1608A" w:rsidRDefault="00E1608A" w:rsidP="00E1608A">
      <w:pPr>
        <w:spacing w:line="360" w:lineRule="auto"/>
        <w:jc w:val="left"/>
        <w:textAlignment w:val="center"/>
        <w:rPr>
          <w:rFonts w:ascii="宋体" w:hAnsi="宋体" w:cs="宋体"/>
          <w:bCs/>
        </w:rPr>
      </w:pPr>
      <w:r>
        <w:rPr>
          <w:bCs/>
        </w:rPr>
        <w:t>C</w:t>
      </w:r>
      <w:r>
        <w:rPr>
          <w:bCs/>
        </w:rPr>
        <w:t>．</w:t>
      </w:r>
      <w:r>
        <w:rPr>
          <w:rFonts w:ascii="宋体" w:hAnsi="宋体" w:cs="宋体"/>
          <w:bCs/>
        </w:rPr>
        <w:t>甲受向右</w:t>
      </w:r>
      <w:r>
        <w:rPr>
          <w:rFonts w:eastAsia="Times New Roman"/>
          <w:bCs/>
        </w:rPr>
        <w:t>20N</w:t>
      </w:r>
      <w:r>
        <w:rPr>
          <w:rFonts w:ascii="宋体" w:hAnsi="宋体" w:cs="宋体"/>
          <w:bCs/>
        </w:rPr>
        <w:t>的摩擦力，乙受向左</w:t>
      </w:r>
      <w:r>
        <w:rPr>
          <w:rFonts w:eastAsia="Times New Roman"/>
          <w:bCs/>
        </w:rPr>
        <w:t>20N</w:t>
      </w:r>
      <w:r>
        <w:rPr>
          <w:rFonts w:ascii="宋体" w:hAnsi="宋体" w:cs="宋体"/>
          <w:bCs/>
        </w:rPr>
        <w:t>的摩擦力</w:t>
      </w:r>
    </w:p>
    <w:p w:rsidR="00E1608A" w:rsidRDefault="00E1608A" w:rsidP="00E1608A">
      <w:pPr>
        <w:spacing w:line="360" w:lineRule="auto"/>
        <w:jc w:val="left"/>
        <w:textAlignment w:val="center"/>
        <w:rPr>
          <w:rFonts w:ascii="宋体" w:hAnsi="宋体" w:cs="宋体"/>
          <w:bCs/>
        </w:rPr>
      </w:pPr>
      <w:r>
        <w:rPr>
          <w:bCs/>
        </w:rPr>
        <w:t>D</w:t>
      </w:r>
      <w:r>
        <w:rPr>
          <w:bCs/>
        </w:rPr>
        <w:t>．</w:t>
      </w:r>
      <w:r>
        <w:rPr>
          <w:rFonts w:ascii="宋体" w:hAnsi="宋体" w:cs="宋体"/>
          <w:bCs/>
        </w:rPr>
        <w:t>甲没有受到摩擦力，乙受向右的</w:t>
      </w:r>
      <w:r>
        <w:rPr>
          <w:rFonts w:eastAsia="Times New Roman"/>
          <w:bCs/>
        </w:rPr>
        <w:t>20N</w:t>
      </w:r>
      <w:r>
        <w:rPr>
          <w:rFonts w:ascii="宋体" w:hAnsi="宋体" w:cs="宋体"/>
          <w:bCs/>
        </w:rPr>
        <w:t>的摩擦力</w:t>
      </w:r>
    </w:p>
    <w:p w:rsidR="00E1608A" w:rsidRDefault="00E1608A" w:rsidP="00E1608A">
      <w:pPr>
        <w:spacing w:line="360" w:lineRule="auto"/>
        <w:jc w:val="left"/>
        <w:rPr>
          <w:b/>
          <w:bCs/>
          <w:sz w:val="24"/>
          <w:szCs w:val="24"/>
        </w:rPr>
      </w:pPr>
      <w:r>
        <w:rPr>
          <w:rFonts w:hint="eastAsia"/>
          <w:b/>
          <w:bCs/>
          <w:sz w:val="24"/>
          <w:szCs w:val="24"/>
        </w:rPr>
        <w:t>二、填空题（共</w:t>
      </w:r>
      <w:r>
        <w:rPr>
          <w:rFonts w:hint="eastAsia"/>
          <w:b/>
          <w:bCs/>
          <w:sz w:val="24"/>
          <w:szCs w:val="24"/>
        </w:rPr>
        <w:t>3</w:t>
      </w:r>
      <w:r>
        <w:rPr>
          <w:b/>
          <w:bCs/>
          <w:sz w:val="24"/>
          <w:szCs w:val="24"/>
        </w:rPr>
        <w:t>0</w:t>
      </w:r>
      <w:r>
        <w:rPr>
          <w:rFonts w:hint="eastAsia"/>
          <w:b/>
          <w:bCs/>
          <w:sz w:val="24"/>
          <w:szCs w:val="24"/>
        </w:rPr>
        <w:t>分）</w:t>
      </w:r>
    </w:p>
    <w:p w:rsidR="00E1608A" w:rsidRDefault="00E1608A" w:rsidP="00E1608A">
      <w:pPr>
        <w:spacing w:line="360" w:lineRule="auto"/>
        <w:jc w:val="left"/>
        <w:textAlignment w:val="center"/>
        <w:rPr>
          <w:rFonts w:ascii="宋体" w:hAnsi="宋体" w:cs="宋体"/>
          <w:bCs/>
        </w:rPr>
      </w:pPr>
      <w:r>
        <w:rPr>
          <w:bCs/>
        </w:rPr>
        <w:t>13</w:t>
      </w:r>
      <w:r>
        <w:rPr>
          <w:bCs/>
        </w:rPr>
        <w:t>．</w:t>
      </w:r>
      <w:r>
        <w:rPr>
          <w:rFonts w:ascii="宋体" w:hAnsi="宋体" w:cs="宋体"/>
          <w:bCs/>
        </w:rPr>
        <w:t>如图所示，跳板被运动员压弯的过程中，施力物体是</w:t>
      </w:r>
      <w:r>
        <w:rPr>
          <w:bCs/>
        </w:rPr>
        <w:t>______</w:t>
      </w:r>
      <w:r>
        <w:rPr>
          <w:rFonts w:ascii="宋体" w:hAnsi="宋体" w:cs="宋体"/>
          <w:bCs/>
        </w:rPr>
        <w:t>。此现象说明力可以改变物体的</w:t>
      </w:r>
      <w:r>
        <w:rPr>
          <w:bCs/>
        </w:rPr>
        <w:t>______</w:t>
      </w:r>
      <w:r>
        <w:rPr>
          <w:rFonts w:ascii="宋体" w:hAnsi="宋体" w:cs="宋体"/>
          <w:bCs/>
        </w:rPr>
        <w:t>。</w:t>
      </w:r>
    </w:p>
    <w:p w:rsidR="00E1608A" w:rsidRDefault="00E1608A" w:rsidP="00E1608A">
      <w:pPr>
        <w:spacing w:line="360" w:lineRule="auto"/>
        <w:jc w:val="left"/>
        <w:textAlignment w:val="center"/>
        <w:rPr>
          <w:bCs/>
        </w:rPr>
      </w:pPr>
      <w:r>
        <w:rPr>
          <w:bCs/>
          <w:noProof/>
        </w:rPr>
        <w:drawing>
          <wp:inline distT="0" distB="0" distL="0" distR="0">
            <wp:extent cx="733425" cy="1219200"/>
            <wp:effectExtent l="0" t="0" r="9525" b="0"/>
            <wp:docPr id="63" name="图片 6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4883712" descr="figure"/>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33425" cy="1219200"/>
                    </a:xfrm>
                    <a:prstGeom prst="rect">
                      <a:avLst/>
                    </a:prstGeom>
                    <a:noFill/>
                    <a:ln>
                      <a:noFill/>
                    </a:ln>
                  </pic:spPr>
                </pic:pic>
              </a:graphicData>
            </a:graphic>
          </wp:inline>
        </w:drawing>
      </w:r>
    </w:p>
    <w:p w:rsidR="00E1608A" w:rsidRDefault="00E1608A" w:rsidP="00E1608A">
      <w:pPr>
        <w:spacing w:line="360" w:lineRule="auto"/>
        <w:jc w:val="left"/>
        <w:textAlignment w:val="center"/>
        <w:rPr>
          <w:bCs/>
        </w:rPr>
      </w:pPr>
      <w:r>
        <w:rPr>
          <w:bCs/>
        </w:rPr>
        <w:lastRenderedPageBreak/>
        <w:t>14</w:t>
      </w:r>
      <w:r w:rsidR="004666B7">
        <w:rPr>
          <w:bCs/>
        </w:rPr>
        <w:t>．</w:t>
      </w:r>
      <w:r>
        <w:rPr>
          <w:bCs/>
        </w:rPr>
        <w:t>如图甲所示，静止在水平面上的长方体木块，在水平推力</w:t>
      </w:r>
      <w:r>
        <w:rPr>
          <w:bCs/>
          <w:i/>
        </w:rPr>
        <w:t>F</w:t>
      </w:r>
      <w:r>
        <w:rPr>
          <w:bCs/>
        </w:rPr>
        <w:t>作用下向前移动，说明力可以改变物体的</w:t>
      </w:r>
      <w:r>
        <w:rPr>
          <w:bCs/>
        </w:rPr>
        <w:t>_____</w:t>
      </w:r>
      <w:r>
        <w:rPr>
          <w:bCs/>
        </w:rPr>
        <w:t>．仅改变推力</w:t>
      </w:r>
      <w:r>
        <w:rPr>
          <w:bCs/>
          <w:i/>
        </w:rPr>
        <w:t>F</w:t>
      </w:r>
      <w:r>
        <w:rPr>
          <w:bCs/>
        </w:rPr>
        <w:t>作用的位置，如图乙所示，木块却向前倾倒，说明力的作用效果与力的</w:t>
      </w:r>
      <w:r>
        <w:rPr>
          <w:bCs/>
        </w:rPr>
        <w:t>____</w:t>
      </w:r>
      <w:r>
        <w:rPr>
          <w:bCs/>
        </w:rPr>
        <w:t>有关．</w:t>
      </w:r>
      <w:r>
        <w:rPr>
          <w:bCs/>
        </w:rPr>
        <w:t xml:space="preserve">  </w:t>
      </w:r>
    </w:p>
    <w:p w:rsidR="00E1608A" w:rsidRDefault="00E1608A" w:rsidP="00E1608A">
      <w:pPr>
        <w:spacing w:line="360" w:lineRule="auto"/>
        <w:jc w:val="left"/>
        <w:textAlignment w:val="center"/>
        <w:rPr>
          <w:bCs/>
        </w:rPr>
      </w:pPr>
      <w:r>
        <w:rPr>
          <w:bCs/>
          <w:noProof/>
        </w:rPr>
        <w:drawing>
          <wp:inline distT="0" distB="0" distL="0" distR="0">
            <wp:extent cx="1771650" cy="895350"/>
            <wp:effectExtent l="0" t="0" r="0" b="0"/>
            <wp:docPr id="62" name="图片 6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9" descr="figure"/>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771650" cy="895350"/>
                    </a:xfrm>
                    <a:prstGeom prst="rect">
                      <a:avLst/>
                    </a:prstGeom>
                    <a:noFill/>
                    <a:ln>
                      <a:noFill/>
                    </a:ln>
                  </pic:spPr>
                </pic:pic>
              </a:graphicData>
            </a:graphic>
          </wp:inline>
        </w:drawing>
      </w:r>
    </w:p>
    <w:p w:rsidR="00E1608A" w:rsidRDefault="00E1608A" w:rsidP="00E1608A">
      <w:pPr>
        <w:spacing w:line="360" w:lineRule="auto"/>
        <w:jc w:val="left"/>
        <w:textAlignment w:val="center"/>
        <w:rPr>
          <w:bCs/>
        </w:rPr>
      </w:pPr>
      <w:r>
        <w:rPr>
          <w:bCs/>
        </w:rPr>
        <w:t>15</w:t>
      </w:r>
      <w:r>
        <w:rPr>
          <w:bCs/>
        </w:rPr>
        <w:t>．踢毽子是人们喜爱的一项体育运动．如图所示，小丽同学用脚将质量为</w:t>
      </w:r>
      <w:r>
        <w:rPr>
          <w:bCs/>
        </w:rPr>
        <w:t>10 g</w:t>
      </w:r>
      <w:r>
        <w:rPr>
          <w:bCs/>
        </w:rPr>
        <w:t>的毽子踢起后，空中飞舞的毽子最终要落向地面，则是由于受到</w:t>
      </w:r>
      <w:r>
        <w:rPr>
          <w:bCs/>
        </w:rPr>
        <w:t>________</w:t>
      </w:r>
      <w:r>
        <w:rPr>
          <w:bCs/>
        </w:rPr>
        <w:t>力作用的缘故，这个力的大小是</w:t>
      </w:r>
      <w:r>
        <w:rPr>
          <w:bCs/>
        </w:rPr>
        <w:t>________N</w:t>
      </w:r>
      <w:r>
        <w:rPr>
          <w:bCs/>
        </w:rPr>
        <w:t>．</w:t>
      </w:r>
      <w:r>
        <w:rPr>
          <w:bCs/>
        </w:rPr>
        <w:t>(g</w:t>
      </w:r>
      <w:r>
        <w:rPr>
          <w:bCs/>
        </w:rPr>
        <w:t>取</w:t>
      </w:r>
      <w:r>
        <w:rPr>
          <w:bCs/>
        </w:rPr>
        <w:t>10 N/kg)</w:t>
      </w:r>
    </w:p>
    <w:p w:rsidR="00E1608A" w:rsidRDefault="00E1608A" w:rsidP="00E1608A">
      <w:pPr>
        <w:spacing w:line="360" w:lineRule="auto"/>
        <w:jc w:val="left"/>
        <w:textAlignment w:val="center"/>
        <w:rPr>
          <w:bCs/>
        </w:rPr>
      </w:pPr>
      <w:r>
        <w:rPr>
          <w:bCs/>
          <w:noProof/>
        </w:rPr>
        <w:drawing>
          <wp:inline distT="0" distB="0" distL="0" distR="0">
            <wp:extent cx="257175" cy="257175"/>
            <wp:effectExtent l="0" t="0" r="9525" b="9525"/>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bCs/>
          <w:noProof/>
        </w:rPr>
        <w:drawing>
          <wp:inline distT="0" distB="0" distL="0" distR="0">
            <wp:extent cx="257175" cy="257175"/>
            <wp:effectExtent l="0" t="0" r="9525" b="9525"/>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bCs/>
          <w:noProof/>
        </w:rPr>
        <w:drawing>
          <wp:inline distT="0" distB="0" distL="0" distR="0">
            <wp:extent cx="809625" cy="1076325"/>
            <wp:effectExtent l="0" t="0" r="9525" b="9525"/>
            <wp:docPr id="59" name="图片 5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3981787" descr="figure"/>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09625" cy="1076325"/>
                    </a:xfrm>
                    <a:prstGeom prst="rect">
                      <a:avLst/>
                    </a:prstGeom>
                    <a:noFill/>
                    <a:ln>
                      <a:noFill/>
                    </a:ln>
                  </pic:spPr>
                </pic:pic>
              </a:graphicData>
            </a:graphic>
          </wp:inline>
        </w:drawing>
      </w:r>
    </w:p>
    <w:p w:rsidR="00E1608A" w:rsidRDefault="00E1608A" w:rsidP="00E1608A">
      <w:pPr>
        <w:spacing w:line="360" w:lineRule="auto"/>
        <w:jc w:val="left"/>
        <w:textAlignment w:val="center"/>
        <w:rPr>
          <w:rFonts w:ascii="宋体" w:hAnsi="宋体" w:cs="宋体"/>
          <w:bCs/>
        </w:rPr>
      </w:pPr>
      <w:r>
        <w:rPr>
          <w:bCs/>
        </w:rPr>
        <w:t>16</w:t>
      </w:r>
      <w:r w:rsidR="004666B7">
        <w:rPr>
          <w:bCs/>
        </w:rPr>
        <w:t>．</w:t>
      </w:r>
      <w:r>
        <w:rPr>
          <w:rFonts w:ascii="宋体" w:hAnsi="宋体" w:cs="宋体"/>
          <w:bCs/>
        </w:rPr>
        <w:t>航天员带有40kg的食物进入太空，这些食物在地球所受重力是</w:t>
      </w:r>
      <w:r>
        <w:rPr>
          <w:bCs/>
        </w:rPr>
        <w:t>________</w:t>
      </w:r>
      <w:r>
        <w:rPr>
          <w:rFonts w:ascii="宋体" w:hAnsi="宋体" w:cs="宋体"/>
          <w:bCs/>
        </w:rPr>
        <w:t>，那么当飞船进入太空后重力是</w:t>
      </w:r>
      <w:r>
        <w:rPr>
          <w:bCs/>
        </w:rPr>
        <w:t>________</w:t>
      </w:r>
      <w:r>
        <w:rPr>
          <w:rFonts w:ascii="宋体" w:hAnsi="宋体" w:cs="宋体"/>
          <w:bCs/>
        </w:rPr>
        <w:t>．g=10N/kg．</w:t>
      </w:r>
    </w:p>
    <w:p w:rsidR="00E1608A" w:rsidRDefault="00E1608A" w:rsidP="00E1608A">
      <w:pPr>
        <w:spacing w:line="360" w:lineRule="auto"/>
        <w:jc w:val="left"/>
        <w:textAlignment w:val="center"/>
        <w:rPr>
          <w:bCs/>
        </w:rPr>
      </w:pPr>
      <w:r>
        <w:rPr>
          <w:bCs/>
        </w:rPr>
        <w:t>17</w:t>
      </w:r>
      <w:r w:rsidR="004666B7">
        <w:rPr>
          <w:bCs/>
        </w:rPr>
        <w:t>．</w:t>
      </w:r>
      <w:bookmarkStart w:id="0" w:name="_GoBack"/>
      <w:bookmarkEnd w:id="0"/>
      <w:r>
        <w:rPr>
          <w:bCs/>
        </w:rPr>
        <w:t>踢毽子是人们喜爱的一项体育活动．用脚将毽子踢起后，空中飞舞的毽子最终要落向地面，这是由于受</w:t>
      </w:r>
      <w:r>
        <w:rPr>
          <w:bCs/>
        </w:rPr>
        <w:t>________</w:t>
      </w:r>
      <w:r>
        <w:rPr>
          <w:bCs/>
        </w:rPr>
        <w:t>作用的缘故．建筑工人砌墙时，常利用铅垂线来检查墙砌得是否竖直，如图甲，一堵南北走向的墙上，所挂铅垂线如图乙所示，则这堵墙一定是向</w:t>
      </w:r>
      <w:r>
        <w:rPr>
          <w:bCs/>
        </w:rPr>
        <w:t>________</w:t>
      </w:r>
      <w:r>
        <w:rPr>
          <w:bCs/>
        </w:rPr>
        <w:t>倾斜．</w:t>
      </w:r>
      <w:r>
        <w:rPr>
          <w:bCs/>
        </w:rPr>
        <w:t xml:space="preserve">  </w:t>
      </w:r>
    </w:p>
    <w:p w:rsidR="00E1608A" w:rsidRDefault="00E1608A" w:rsidP="00E1608A">
      <w:pPr>
        <w:spacing w:line="360" w:lineRule="auto"/>
        <w:jc w:val="left"/>
        <w:textAlignment w:val="center"/>
        <w:rPr>
          <w:bCs/>
        </w:rPr>
      </w:pPr>
      <w:r>
        <w:rPr>
          <w:bCs/>
          <w:noProof/>
        </w:rPr>
        <w:drawing>
          <wp:inline distT="0" distB="0" distL="0" distR="0">
            <wp:extent cx="2324100" cy="1152525"/>
            <wp:effectExtent l="0" t="0" r="0" b="9525"/>
            <wp:docPr id="58" name="图片 5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23687860" descr="figure"/>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324100" cy="1152525"/>
                    </a:xfrm>
                    <a:prstGeom prst="rect">
                      <a:avLst/>
                    </a:prstGeom>
                    <a:noFill/>
                    <a:ln>
                      <a:noFill/>
                    </a:ln>
                  </pic:spPr>
                </pic:pic>
              </a:graphicData>
            </a:graphic>
          </wp:inline>
        </w:drawing>
      </w:r>
    </w:p>
    <w:p w:rsidR="00E1608A" w:rsidRDefault="00E1608A" w:rsidP="00E1608A">
      <w:pPr>
        <w:spacing w:line="360" w:lineRule="auto"/>
        <w:jc w:val="left"/>
        <w:textAlignment w:val="center"/>
        <w:rPr>
          <w:bCs/>
        </w:rPr>
      </w:pPr>
      <w:r>
        <w:rPr>
          <w:bCs/>
        </w:rPr>
        <w:t>18</w:t>
      </w:r>
      <w:r>
        <w:rPr>
          <w:bCs/>
        </w:rPr>
        <w:t>．甲、乙两物体的质量之比为</w:t>
      </w:r>
      <w:r>
        <w:rPr>
          <w:bCs/>
        </w:rPr>
        <w:t>5</w:t>
      </w:r>
      <w:r>
        <w:rPr>
          <w:rFonts w:ascii="宋体" w:hAnsi="宋体" w:cs="宋体" w:hint="eastAsia"/>
          <w:bCs/>
        </w:rPr>
        <w:t>∶</w:t>
      </w:r>
      <w:r>
        <w:rPr>
          <w:bCs/>
        </w:rPr>
        <w:t>2.</w:t>
      </w:r>
      <w:r>
        <w:rPr>
          <w:bCs/>
        </w:rPr>
        <w:t>若甲物体的质量是</w:t>
      </w:r>
      <w:r>
        <w:rPr>
          <w:bCs/>
        </w:rPr>
        <w:t>20 kg.</w:t>
      </w:r>
      <w:r>
        <w:rPr>
          <w:bCs/>
        </w:rPr>
        <w:t>则乙物体的重力大小是</w:t>
      </w:r>
      <w:r>
        <w:rPr>
          <w:bCs/>
        </w:rPr>
        <w:t>________</w:t>
      </w:r>
      <w:r>
        <w:rPr>
          <w:bCs/>
        </w:rPr>
        <w:t>，甲、乙两物体的重力之比为</w:t>
      </w:r>
      <w:r>
        <w:rPr>
          <w:bCs/>
        </w:rPr>
        <w:t>________</w:t>
      </w:r>
      <w:r>
        <w:rPr>
          <w:bCs/>
        </w:rPr>
        <w:t>．</w:t>
      </w:r>
      <w:r>
        <w:rPr>
          <w:bCs/>
        </w:rPr>
        <w:t>(g</w:t>
      </w:r>
      <w:r>
        <w:rPr>
          <w:bCs/>
        </w:rPr>
        <w:t>取</w:t>
      </w:r>
      <w:r>
        <w:rPr>
          <w:bCs/>
        </w:rPr>
        <w:t>10 N/kg)</w:t>
      </w:r>
    </w:p>
    <w:p w:rsidR="00E1608A" w:rsidRDefault="00E1608A" w:rsidP="00E1608A">
      <w:pPr>
        <w:spacing w:line="360" w:lineRule="auto"/>
        <w:jc w:val="left"/>
        <w:textAlignment w:val="center"/>
        <w:rPr>
          <w:bCs/>
        </w:rPr>
      </w:pPr>
      <w:r>
        <w:rPr>
          <w:bCs/>
        </w:rPr>
        <w:t>19</w:t>
      </w:r>
      <w:r>
        <w:rPr>
          <w:bCs/>
        </w:rPr>
        <w:t>．测力计是测量</w:t>
      </w:r>
      <w:r>
        <w:rPr>
          <w:bCs/>
        </w:rPr>
        <w:t>_____</w:t>
      </w:r>
      <w:r>
        <w:rPr>
          <w:bCs/>
        </w:rPr>
        <w:t>（选填</w:t>
      </w:r>
      <w:r>
        <w:rPr>
          <w:bCs/>
        </w:rPr>
        <w:t>“</w:t>
      </w:r>
      <w:r>
        <w:rPr>
          <w:bCs/>
        </w:rPr>
        <w:t>质量</w:t>
      </w:r>
      <w:r>
        <w:rPr>
          <w:bCs/>
        </w:rPr>
        <w:t>”</w:t>
      </w:r>
      <w:r>
        <w:rPr>
          <w:bCs/>
        </w:rPr>
        <w:t>或</w:t>
      </w:r>
      <w:r>
        <w:rPr>
          <w:bCs/>
        </w:rPr>
        <w:t>”</w:t>
      </w:r>
      <w:r>
        <w:rPr>
          <w:bCs/>
        </w:rPr>
        <w:t>力</w:t>
      </w:r>
      <w:r>
        <w:rPr>
          <w:bCs/>
        </w:rPr>
        <w:t>”</w:t>
      </w:r>
      <w:r>
        <w:rPr>
          <w:bCs/>
        </w:rPr>
        <w:t>）的大小的仪器；在图中，弹簧测力计的读数是</w:t>
      </w:r>
      <w:r>
        <w:rPr>
          <w:bCs/>
        </w:rPr>
        <w:t>_____N</w:t>
      </w:r>
      <w:r>
        <w:rPr>
          <w:bCs/>
        </w:rPr>
        <w:t>．</w:t>
      </w:r>
    </w:p>
    <w:p w:rsidR="00E1608A" w:rsidRDefault="00E1608A" w:rsidP="00E1608A">
      <w:pPr>
        <w:spacing w:line="360" w:lineRule="auto"/>
        <w:jc w:val="left"/>
        <w:textAlignment w:val="center"/>
        <w:rPr>
          <w:bCs/>
        </w:rPr>
      </w:pPr>
      <w:r>
        <w:rPr>
          <w:bCs/>
          <w:noProof/>
        </w:rPr>
        <w:lastRenderedPageBreak/>
        <w:drawing>
          <wp:inline distT="0" distB="0" distL="0" distR="0">
            <wp:extent cx="752475" cy="752475"/>
            <wp:effectExtent l="0" t="0" r="9525" b="9525"/>
            <wp:docPr id="57" name="图片 5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18322907" descr="figure"/>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752475" cy="752475"/>
                    </a:xfrm>
                    <a:prstGeom prst="rect">
                      <a:avLst/>
                    </a:prstGeom>
                    <a:noFill/>
                    <a:ln>
                      <a:noFill/>
                    </a:ln>
                  </pic:spPr>
                </pic:pic>
              </a:graphicData>
            </a:graphic>
          </wp:inline>
        </w:drawing>
      </w:r>
    </w:p>
    <w:p w:rsidR="00E1608A" w:rsidRDefault="00E1608A" w:rsidP="00E1608A">
      <w:pPr>
        <w:spacing w:line="360" w:lineRule="auto"/>
        <w:jc w:val="left"/>
        <w:textAlignment w:val="center"/>
        <w:rPr>
          <w:bCs/>
        </w:rPr>
      </w:pPr>
      <w:r>
        <w:rPr>
          <w:bCs/>
        </w:rPr>
        <w:t>20</w:t>
      </w:r>
      <w:r>
        <w:rPr>
          <w:bCs/>
        </w:rPr>
        <w:t>．（</w:t>
      </w:r>
      <w:r>
        <w:rPr>
          <w:bCs/>
        </w:rPr>
        <w:t>2019·</w:t>
      </w:r>
      <w:r>
        <w:rPr>
          <w:bCs/>
        </w:rPr>
        <w:t>四川成都市</w:t>
      </w:r>
      <w:r>
        <w:rPr>
          <w:bCs/>
        </w:rPr>
        <w:t>·</w:t>
      </w:r>
      <w:r>
        <w:rPr>
          <w:bCs/>
        </w:rPr>
        <w:t>八年级期中）质量</w:t>
      </w:r>
      <w:r>
        <w:rPr>
          <w:bCs/>
        </w:rPr>
        <w:t>70kg</w:t>
      </w:r>
      <w:r>
        <w:rPr>
          <w:bCs/>
        </w:rPr>
        <w:t>的消防员背负</w:t>
      </w:r>
      <w:r>
        <w:rPr>
          <w:bCs/>
        </w:rPr>
        <w:t>10kg</w:t>
      </w:r>
      <w:r>
        <w:rPr>
          <w:bCs/>
        </w:rPr>
        <w:t>的装备沿竖直金属杆匀速下滑，此时消防员所受的摩擦力大小是</w:t>
      </w:r>
      <w:r>
        <w:rPr>
          <w:bCs/>
        </w:rPr>
        <w:t>______N</w:t>
      </w:r>
      <w:r>
        <w:rPr>
          <w:bCs/>
        </w:rPr>
        <w:t>，方向是</w:t>
      </w:r>
      <w:r>
        <w:rPr>
          <w:bCs/>
        </w:rPr>
        <w:t>____</w:t>
      </w:r>
      <w:r>
        <w:rPr>
          <w:bCs/>
        </w:rPr>
        <w:t>．（</w:t>
      </w:r>
      <w:r>
        <w:rPr>
          <w:bCs/>
        </w:rPr>
        <w:t>g</w:t>
      </w:r>
      <w:r>
        <w:rPr>
          <w:bCs/>
        </w:rPr>
        <w:t>取</w:t>
      </w:r>
      <w:r>
        <w:rPr>
          <w:bCs/>
        </w:rPr>
        <w:t>10N/kg</w:t>
      </w:r>
      <w:r>
        <w:rPr>
          <w:bCs/>
        </w:rPr>
        <w:t>）</w:t>
      </w:r>
    </w:p>
    <w:p w:rsidR="00E1608A" w:rsidRDefault="00E1608A" w:rsidP="00E1608A">
      <w:pPr>
        <w:spacing w:line="360" w:lineRule="auto"/>
        <w:jc w:val="left"/>
        <w:textAlignment w:val="center"/>
        <w:rPr>
          <w:bCs/>
        </w:rPr>
      </w:pPr>
      <w:r>
        <w:rPr>
          <w:bCs/>
        </w:rPr>
        <w:t>21</w:t>
      </w:r>
      <w:r>
        <w:rPr>
          <w:bCs/>
        </w:rPr>
        <w:t>．包饺子、捏面人是利用了面的</w:t>
      </w:r>
      <w:r>
        <w:rPr>
          <w:bCs/>
        </w:rPr>
        <w:t>________</w:t>
      </w:r>
      <w:r>
        <w:rPr>
          <w:bCs/>
        </w:rPr>
        <w:t>，拉弓射箭利用了弓的</w:t>
      </w:r>
      <w:r>
        <w:rPr>
          <w:bCs/>
        </w:rPr>
        <w:t>________(</w:t>
      </w:r>
      <w:r>
        <w:rPr>
          <w:bCs/>
        </w:rPr>
        <w:t>填</w:t>
      </w:r>
      <w:r>
        <w:rPr>
          <w:bCs/>
        </w:rPr>
        <w:t>“</w:t>
      </w:r>
      <w:r>
        <w:rPr>
          <w:bCs/>
        </w:rPr>
        <w:t>弹性</w:t>
      </w:r>
      <w:r>
        <w:rPr>
          <w:bCs/>
        </w:rPr>
        <w:t>”</w:t>
      </w:r>
      <w:r>
        <w:rPr>
          <w:bCs/>
        </w:rPr>
        <w:t>或</w:t>
      </w:r>
      <w:r>
        <w:rPr>
          <w:bCs/>
        </w:rPr>
        <w:t>“</w:t>
      </w:r>
      <w:r>
        <w:rPr>
          <w:bCs/>
        </w:rPr>
        <w:t>塑性</w:t>
      </w:r>
      <w:r>
        <w:rPr>
          <w:bCs/>
        </w:rPr>
        <w:t>”)</w:t>
      </w:r>
      <w:r>
        <w:rPr>
          <w:bCs/>
        </w:rPr>
        <w:t>．下列物体</w:t>
      </w:r>
      <w:r>
        <w:rPr>
          <w:rFonts w:ascii="宋体" w:hAnsi="宋体" w:cs="宋体" w:hint="eastAsia"/>
          <w:bCs/>
        </w:rPr>
        <w:t>①</w:t>
      </w:r>
      <w:r>
        <w:rPr>
          <w:bCs/>
        </w:rPr>
        <w:t>压弯的锯条；</w:t>
      </w:r>
      <w:r>
        <w:rPr>
          <w:rFonts w:ascii="宋体" w:hAnsi="宋体" w:cs="宋体" w:hint="eastAsia"/>
          <w:bCs/>
        </w:rPr>
        <w:t>②</w:t>
      </w:r>
      <w:r>
        <w:rPr>
          <w:bCs/>
        </w:rPr>
        <w:t>拉开的橡皮筋；</w:t>
      </w:r>
      <w:r>
        <w:rPr>
          <w:rFonts w:ascii="宋体" w:hAnsi="宋体" w:cs="宋体" w:hint="eastAsia"/>
          <w:bCs/>
        </w:rPr>
        <w:t>③</w:t>
      </w:r>
      <w:r>
        <w:rPr>
          <w:bCs/>
        </w:rPr>
        <w:t>被挤压的皮球；</w:t>
      </w:r>
      <w:r>
        <w:rPr>
          <w:rFonts w:ascii="宋体" w:hAnsi="宋体" w:cs="宋体" w:hint="eastAsia"/>
          <w:bCs/>
        </w:rPr>
        <w:t>④</w:t>
      </w:r>
      <w:r>
        <w:rPr>
          <w:bCs/>
        </w:rPr>
        <w:t>捏扁的橡皮泥．能产生弹力的是</w:t>
      </w:r>
      <w:r>
        <w:rPr>
          <w:bCs/>
        </w:rPr>
        <w:t>________</w:t>
      </w:r>
      <w:r>
        <w:rPr>
          <w:bCs/>
        </w:rPr>
        <w:t>．</w:t>
      </w:r>
    </w:p>
    <w:p w:rsidR="00E1608A" w:rsidRDefault="00E1608A" w:rsidP="00E1608A">
      <w:pPr>
        <w:spacing w:line="360" w:lineRule="auto"/>
        <w:jc w:val="left"/>
        <w:textAlignment w:val="center"/>
        <w:rPr>
          <w:rFonts w:ascii="宋体" w:hAnsi="宋体" w:cs="宋体"/>
          <w:bCs/>
        </w:rPr>
      </w:pPr>
      <w:r>
        <w:rPr>
          <w:bCs/>
        </w:rPr>
        <w:t>22</w:t>
      </w:r>
      <w:r>
        <w:rPr>
          <w:bCs/>
        </w:rPr>
        <w:t>．（</w:t>
      </w:r>
      <w:r>
        <w:rPr>
          <w:bCs/>
        </w:rPr>
        <w:t>2021·</w:t>
      </w:r>
      <w:r>
        <w:rPr>
          <w:bCs/>
        </w:rPr>
        <w:t>福建泉州市</w:t>
      </w:r>
      <w:r>
        <w:rPr>
          <w:bCs/>
        </w:rPr>
        <w:t>·</w:t>
      </w:r>
      <w:r>
        <w:rPr>
          <w:bCs/>
        </w:rPr>
        <w:t>八年级期末）</w:t>
      </w:r>
      <w:r>
        <w:rPr>
          <w:rFonts w:ascii="宋体" w:hAnsi="宋体" w:cs="宋体"/>
          <w:bCs/>
        </w:rPr>
        <w:t>如图为一种“水上飞行器”的精彩表演，其原理是“飞行器”喷射水柱的同时，水柱同时对人也有力的作用，说明力的作用是</w:t>
      </w:r>
      <w:r>
        <w:rPr>
          <w:bCs/>
        </w:rPr>
        <w:t>___________</w:t>
      </w:r>
      <w:r>
        <w:rPr>
          <w:rFonts w:ascii="宋体" w:hAnsi="宋体" w:cs="宋体"/>
          <w:bCs/>
        </w:rPr>
        <w:t>的；通过操纵水柱喷射的方向，人可以实现悬停、翻滚、飞行等各种复杂的动作，说明力的作用效果与力的</w:t>
      </w:r>
      <w:r>
        <w:rPr>
          <w:bCs/>
        </w:rPr>
        <w:t>___________</w:t>
      </w:r>
      <w:r>
        <w:rPr>
          <w:rFonts w:ascii="宋体" w:hAnsi="宋体" w:cs="宋体"/>
          <w:bCs/>
        </w:rPr>
        <w:t>有关。</w:t>
      </w:r>
    </w:p>
    <w:p w:rsidR="00E1608A" w:rsidRDefault="00E1608A" w:rsidP="00E1608A">
      <w:pPr>
        <w:spacing w:line="360" w:lineRule="auto"/>
        <w:jc w:val="left"/>
        <w:textAlignment w:val="center"/>
        <w:rPr>
          <w:bCs/>
        </w:rPr>
      </w:pPr>
      <w:r>
        <w:rPr>
          <w:bCs/>
          <w:noProof/>
        </w:rPr>
        <w:drawing>
          <wp:inline distT="0" distB="0" distL="0" distR="0">
            <wp:extent cx="2152650" cy="1562100"/>
            <wp:effectExtent l="0" t="0" r="0" b="0"/>
            <wp:docPr id="56" name="图片 5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8598477" descr="figure"/>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152650" cy="1562100"/>
                    </a:xfrm>
                    <a:prstGeom prst="rect">
                      <a:avLst/>
                    </a:prstGeom>
                    <a:noFill/>
                    <a:ln>
                      <a:noFill/>
                    </a:ln>
                  </pic:spPr>
                </pic:pic>
              </a:graphicData>
            </a:graphic>
          </wp:inline>
        </w:drawing>
      </w:r>
    </w:p>
    <w:p w:rsidR="00E1608A" w:rsidRDefault="00E1608A" w:rsidP="00E1608A">
      <w:pPr>
        <w:spacing w:line="360" w:lineRule="auto"/>
        <w:jc w:val="left"/>
        <w:textAlignment w:val="center"/>
        <w:rPr>
          <w:rFonts w:ascii="宋体" w:hAnsi="宋体" w:cs="宋体"/>
          <w:bCs/>
        </w:rPr>
      </w:pPr>
      <w:r>
        <w:rPr>
          <w:bCs/>
        </w:rPr>
        <w:t>23</w:t>
      </w:r>
      <w:r>
        <w:rPr>
          <w:bCs/>
        </w:rPr>
        <w:t>．（</w:t>
      </w:r>
      <w:r>
        <w:rPr>
          <w:bCs/>
        </w:rPr>
        <w:t>2020·</w:t>
      </w:r>
      <w:r>
        <w:rPr>
          <w:bCs/>
        </w:rPr>
        <w:t>云南文山壮族苗族自治州</w:t>
      </w:r>
      <w:r>
        <w:rPr>
          <w:bCs/>
        </w:rPr>
        <w:t>·</w:t>
      </w:r>
      <w:r>
        <w:rPr>
          <w:bCs/>
        </w:rPr>
        <w:t>八年级期末）</w:t>
      </w:r>
      <w:r>
        <w:rPr>
          <w:rFonts w:ascii="宋体" w:hAnsi="宋体" w:cs="宋体"/>
          <w:bCs/>
        </w:rPr>
        <w:t>如图所示冰壶比赛中，运动员为了更好的调节自己的运动，蹬冰鞋和滑行鞋的材质不同，蹬冰鞋的鞋底是橡胶制成的，这是为了</w:t>
      </w:r>
      <w:r>
        <w:rPr>
          <w:bCs/>
        </w:rPr>
        <w:t>___________</w:t>
      </w:r>
      <w:r>
        <w:rPr>
          <w:rFonts w:ascii="宋体" w:hAnsi="宋体" w:cs="宋体"/>
          <w:bCs/>
        </w:rPr>
        <w:t>（选填“增大”或“减小”）摩擦力。当运动员向后蹬冰面人向前滑行，这个过程中体现了力的作用是</w:t>
      </w:r>
      <w:r>
        <w:rPr>
          <w:bCs/>
        </w:rPr>
        <w:t>___________</w:t>
      </w:r>
      <w:r>
        <w:rPr>
          <w:rFonts w:ascii="宋体" w:hAnsi="宋体" w:cs="宋体"/>
          <w:bCs/>
        </w:rPr>
        <w:t>。</w:t>
      </w:r>
    </w:p>
    <w:p w:rsidR="00E1608A" w:rsidRDefault="00E1608A" w:rsidP="00E1608A">
      <w:pPr>
        <w:spacing w:line="360" w:lineRule="auto"/>
        <w:jc w:val="left"/>
        <w:textAlignment w:val="center"/>
        <w:rPr>
          <w:bCs/>
        </w:rPr>
      </w:pPr>
      <w:r>
        <w:rPr>
          <w:bCs/>
          <w:noProof/>
        </w:rPr>
        <w:drawing>
          <wp:inline distT="0" distB="0" distL="0" distR="0">
            <wp:extent cx="1304925" cy="904875"/>
            <wp:effectExtent l="0" t="0" r="9525" b="9525"/>
            <wp:docPr id="55" name="图片 5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1" descr="figure"/>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304925" cy="904875"/>
                    </a:xfrm>
                    <a:prstGeom prst="rect">
                      <a:avLst/>
                    </a:prstGeom>
                    <a:noFill/>
                    <a:ln>
                      <a:noFill/>
                    </a:ln>
                  </pic:spPr>
                </pic:pic>
              </a:graphicData>
            </a:graphic>
          </wp:inline>
        </w:drawing>
      </w:r>
    </w:p>
    <w:p w:rsidR="00E1608A" w:rsidRDefault="00E1608A" w:rsidP="00E1608A">
      <w:pPr>
        <w:tabs>
          <w:tab w:val="left" w:pos="3960"/>
        </w:tabs>
        <w:spacing w:line="360" w:lineRule="auto"/>
        <w:rPr>
          <w:b/>
          <w:bCs/>
          <w:sz w:val="24"/>
          <w:szCs w:val="24"/>
        </w:rPr>
      </w:pPr>
      <w:r>
        <w:rPr>
          <w:rFonts w:hint="eastAsia"/>
          <w:b/>
          <w:bCs/>
          <w:sz w:val="24"/>
          <w:szCs w:val="24"/>
        </w:rPr>
        <w:t>三、计算题（本题包含</w:t>
      </w:r>
      <w:r>
        <w:rPr>
          <w:rFonts w:hint="eastAsia"/>
          <w:b/>
          <w:bCs/>
          <w:sz w:val="24"/>
          <w:szCs w:val="24"/>
        </w:rPr>
        <w:t>3</w:t>
      </w:r>
      <w:r>
        <w:rPr>
          <w:rFonts w:hint="eastAsia"/>
          <w:b/>
          <w:bCs/>
          <w:sz w:val="24"/>
          <w:szCs w:val="24"/>
        </w:rPr>
        <w:t>道题，共</w:t>
      </w:r>
      <w:r>
        <w:rPr>
          <w:rFonts w:hint="eastAsia"/>
          <w:b/>
          <w:bCs/>
          <w:sz w:val="24"/>
          <w:szCs w:val="24"/>
        </w:rPr>
        <w:t>16</w:t>
      </w:r>
      <w:r>
        <w:rPr>
          <w:rFonts w:hint="eastAsia"/>
          <w:b/>
          <w:bCs/>
          <w:sz w:val="24"/>
          <w:szCs w:val="24"/>
        </w:rPr>
        <w:t>分）</w:t>
      </w:r>
    </w:p>
    <w:p w:rsidR="00E1608A" w:rsidRDefault="00E1608A" w:rsidP="00E1608A">
      <w:pPr>
        <w:spacing w:line="360" w:lineRule="auto"/>
        <w:jc w:val="left"/>
        <w:textAlignment w:val="center"/>
        <w:rPr>
          <w:bCs/>
        </w:rPr>
      </w:pPr>
      <w:r>
        <w:rPr>
          <w:bCs/>
        </w:rPr>
        <w:t>2</w:t>
      </w:r>
      <w:r>
        <w:rPr>
          <w:rFonts w:hint="eastAsia"/>
          <w:bCs/>
        </w:rPr>
        <w:t>4</w:t>
      </w:r>
      <w:r>
        <w:rPr>
          <w:bCs/>
        </w:rPr>
        <w:t>．某桥边设置这样一块标识牌如图所示。现有一辆货车准备通过该桥，已知货车自身重</w:t>
      </w:r>
      <w:r>
        <w:rPr>
          <w:bCs/>
        </w:rPr>
        <w:t>4×10</w:t>
      </w:r>
      <w:r>
        <w:rPr>
          <w:bCs/>
          <w:vertAlign w:val="superscript"/>
        </w:rPr>
        <w:t>4</w:t>
      </w:r>
      <w:r>
        <w:rPr>
          <w:bCs/>
        </w:rPr>
        <w:t>N</w:t>
      </w:r>
      <w:r>
        <w:rPr>
          <w:bCs/>
        </w:rPr>
        <w:t>，货车上装有体积为</w:t>
      </w:r>
      <w:r>
        <w:rPr>
          <w:bCs/>
        </w:rPr>
        <w:t>6m</w:t>
      </w:r>
      <w:r>
        <w:rPr>
          <w:bCs/>
          <w:vertAlign w:val="superscript"/>
        </w:rPr>
        <w:t>3</w:t>
      </w:r>
      <w:r>
        <w:rPr>
          <w:bCs/>
        </w:rPr>
        <w:t>的石子，石子的密度为</w:t>
      </w:r>
      <w:r>
        <w:rPr>
          <w:bCs/>
        </w:rPr>
        <w:t>3g/cm</w:t>
      </w:r>
      <w:r>
        <w:rPr>
          <w:bCs/>
          <w:vertAlign w:val="superscript"/>
        </w:rPr>
        <w:t>3</w:t>
      </w:r>
      <w:r>
        <w:rPr>
          <w:bCs/>
        </w:rPr>
        <w:t>。求：</w:t>
      </w:r>
    </w:p>
    <w:p w:rsidR="00E1608A" w:rsidRDefault="00E1608A" w:rsidP="00E1608A">
      <w:pPr>
        <w:spacing w:line="360" w:lineRule="auto"/>
        <w:jc w:val="left"/>
        <w:textAlignment w:val="center"/>
        <w:rPr>
          <w:bCs/>
        </w:rPr>
      </w:pPr>
      <w:r>
        <w:rPr>
          <w:bCs/>
        </w:rPr>
        <w:t>(1)</w:t>
      </w:r>
      <w:r>
        <w:rPr>
          <w:bCs/>
        </w:rPr>
        <w:t>货车自身的质量为多少吨？</w:t>
      </w:r>
    </w:p>
    <w:p w:rsidR="00E1608A" w:rsidRDefault="00E1608A" w:rsidP="00E1608A">
      <w:pPr>
        <w:spacing w:line="360" w:lineRule="auto"/>
        <w:jc w:val="left"/>
        <w:textAlignment w:val="center"/>
        <w:rPr>
          <w:bCs/>
        </w:rPr>
      </w:pPr>
      <w:r>
        <w:rPr>
          <w:bCs/>
        </w:rPr>
        <w:t>(2)</w:t>
      </w:r>
      <w:r>
        <w:rPr>
          <w:bCs/>
        </w:rPr>
        <w:t>货车上石子的质量的大小；</w:t>
      </w:r>
    </w:p>
    <w:p w:rsidR="00E1608A" w:rsidRDefault="00E1608A" w:rsidP="00E1608A">
      <w:pPr>
        <w:spacing w:line="360" w:lineRule="auto"/>
        <w:jc w:val="left"/>
        <w:textAlignment w:val="center"/>
        <w:rPr>
          <w:bCs/>
        </w:rPr>
      </w:pPr>
      <w:r>
        <w:rPr>
          <w:bCs/>
        </w:rPr>
        <w:lastRenderedPageBreak/>
        <w:t>(3)</w:t>
      </w:r>
      <w:r>
        <w:rPr>
          <w:bCs/>
        </w:rPr>
        <w:t>请通过计算说明这辆车能否从该桥上安全通过？</w:t>
      </w:r>
    </w:p>
    <w:p w:rsidR="00E1608A" w:rsidRDefault="00E1608A" w:rsidP="00E1608A">
      <w:pPr>
        <w:spacing w:line="360" w:lineRule="auto"/>
        <w:jc w:val="left"/>
        <w:textAlignment w:val="center"/>
        <w:rPr>
          <w:bCs/>
        </w:rPr>
      </w:pPr>
      <w:r>
        <w:rPr>
          <w:bCs/>
          <w:noProof/>
        </w:rPr>
        <w:drawing>
          <wp:inline distT="0" distB="0" distL="0" distR="0">
            <wp:extent cx="914400" cy="857250"/>
            <wp:effectExtent l="0" t="0" r="0" b="0"/>
            <wp:docPr id="54" name="图片 5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0778639" descr="figure"/>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914400" cy="857250"/>
                    </a:xfrm>
                    <a:prstGeom prst="rect">
                      <a:avLst/>
                    </a:prstGeom>
                    <a:noFill/>
                    <a:ln>
                      <a:noFill/>
                    </a:ln>
                  </pic:spPr>
                </pic:pic>
              </a:graphicData>
            </a:graphic>
          </wp:inline>
        </w:drawing>
      </w:r>
    </w:p>
    <w:p w:rsidR="00E1608A" w:rsidRDefault="00E1608A" w:rsidP="00E1608A">
      <w:pPr>
        <w:spacing w:line="360" w:lineRule="auto"/>
        <w:jc w:val="left"/>
        <w:textAlignment w:val="center"/>
        <w:rPr>
          <w:bCs/>
        </w:rPr>
      </w:pPr>
      <w:r>
        <w:rPr>
          <w:bCs/>
        </w:rPr>
        <w:t>2</w:t>
      </w:r>
      <w:r>
        <w:rPr>
          <w:rFonts w:hint="eastAsia"/>
          <w:bCs/>
        </w:rPr>
        <w:t>5</w:t>
      </w:r>
      <w:r>
        <w:rPr>
          <w:bCs/>
        </w:rPr>
        <w:t>．张家界大峡谷玻璃桥位于湖南省张家界大峡谷景区内，玻璃桥十分新颖、造型简洁美观，与周边自然环境十分协调．按照设计，玻璃桥总长</w:t>
      </w:r>
      <w:r>
        <w:rPr>
          <w:bCs/>
        </w:rPr>
        <w:t>430</w:t>
      </w:r>
      <w:r>
        <w:rPr>
          <w:bCs/>
        </w:rPr>
        <w:t>米、宽</w:t>
      </w:r>
      <w:r>
        <w:rPr>
          <w:bCs/>
        </w:rPr>
        <w:t>6</w:t>
      </w:r>
      <w:r>
        <w:rPr>
          <w:bCs/>
        </w:rPr>
        <w:t>米，桥面全部采用透明玻璃铺设，是一种全玻璃结构的桥梁．玻璃桥桥面由三层玻璃叠加而成，每层</w:t>
      </w:r>
      <w:r>
        <w:rPr>
          <w:bCs/>
        </w:rPr>
        <w:t>99</w:t>
      </w:r>
      <w:r>
        <w:rPr>
          <w:bCs/>
        </w:rPr>
        <w:t>块，每块规格</w:t>
      </w:r>
      <w:r>
        <w:rPr>
          <w:bCs/>
        </w:rPr>
        <w:t>3m×4.5m</w:t>
      </w:r>
      <w:r>
        <w:rPr>
          <w:bCs/>
        </w:rPr>
        <w:t>、厚</w:t>
      </w:r>
      <w:r>
        <w:rPr>
          <w:bCs/>
        </w:rPr>
        <w:t>2cm</w:t>
      </w:r>
      <w:r>
        <w:rPr>
          <w:bCs/>
        </w:rPr>
        <w:t>．桥面单层玻璃最低可承载</w:t>
      </w:r>
      <w:r>
        <w:rPr>
          <w:bCs/>
        </w:rPr>
        <w:t>20</w:t>
      </w:r>
      <w:r>
        <w:rPr>
          <w:bCs/>
        </w:rPr>
        <w:t>吨．（</w:t>
      </w:r>
      <w:r>
        <w:rPr>
          <w:bCs/>
        </w:rPr>
        <w:t>g</w:t>
      </w:r>
      <w:r>
        <w:rPr>
          <w:bCs/>
        </w:rPr>
        <w:t>取</w:t>
      </w:r>
      <w:r>
        <w:rPr>
          <w:bCs/>
        </w:rPr>
        <w:t>10N/kg</w:t>
      </w:r>
      <w:r>
        <w:rPr>
          <w:bCs/>
        </w:rPr>
        <w:t>）</w:t>
      </w:r>
    </w:p>
    <w:p w:rsidR="00E1608A" w:rsidRDefault="00E1608A" w:rsidP="00E1608A">
      <w:pPr>
        <w:spacing w:line="360" w:lineRule="auto"/>
        <w:jc w:val="left"/>
        <w:textAlignment w:val="center"/>
        <w:rPr>
          <w:bCs/>
        </w:rPr>
      </w:pPr>
      <w:r>
        <w:rPr>
          <w:bCs/>
          <w:noProof/>
        </w:rPr>
        <w:drawing>
          <wp:inline distT="0" distB="0" distL="0" distR="0">
            <wp:extent cx="2171700" cy="1657350"/>
            <wp:effectExtent l="0" t="0" r="0" b="0"/>
            <wp:docPr id="53" name="图片 5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14552" descr="figure"/>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171700" cy="1657350"/>
                    </a:xfrm>
                    <a:prstGeom prst="rect">
                      <a:avLst/>
                    </a:prstGeom>
                    <a:noFill/>
                    <a:ln>
                      <a:noFill/>
                    </a:ln>
                  </pic:spPr>
                </pic:pic>
              </a:graphicData>
            </a:graphic>
          </wp:inline>
        </w:drawing>
      </w:r>
    </w:p>
    <w:p w:rsidR="00E1608A" w:rsidRDefault="00E1608A" w:rsidP="00E1608A">
      <w:pPr>
        <w:spacing w:line="360" w:lineRule="auto"/>
        <w:jc w:val="left"/>
        <w:textAlignment w:val="center"/>
        <w:rPr>
          <w:bCs/>
        </w:rPr>
      </w:pPr>
      <w:r>
        <w:rPr>
          <w:bCs/>
        </w:rPr>
        <w:t>（</w:t>
      </w:r>
      <w:r>
        <w:rPr>
          <w:bCs/>
        </w:rPr>
        <w:t>1</w:t>
      </w:r>
      <w:r>
        <w:rPr>
          <w:bCs/>
        </w:rPr>
        <w:t>）一名游客通过玻璃桥用了</w:t>
      </w:r>
      <w:r>
        <w:rPr>
          <w:bCs/>
        </w:rPr>
        <w:t>10</w:t>
      </w:r>
      <w:r>
        <w:rPr>
          <w:bCs/>
        </w:rPr>
        <w:t>分钟的时间，求：此游客的平均速度是多少</w:t>
      </w:r>
      <w:r>
        <w:rPr>
          <w:bCs/>
        </w:rPr>
        <w:t>?</w:t>
      </w:r>
    </w:p>
    <w:p w:rsidR="00E1608A" w:rsidRDefault="00E1608A" w:rsidP="00E1608A">
      <w:pPr>
        <w:spacing w:line="360" w:lineRule="auto"/>
        <w:jc w:val="left"/>
        <w:textAlignment w:val="center"/>
        <w:rPr>
          <w:bCs/>
        </w:rPr>
      </w:pPr>
      <w:r>
        <w:rPr>
          <w:bCs/>
        </w:rPr>
        <w:t>（</w:t>
      </w:r>
      <w:r>
        <w:rPr>
          <w:bCs/>
        </w:rPr>
        <w:t>2</w:t>
      </w:r>
      <w:r>
        <w:rPr>
          <w:bCs/>
        </w:rPr>
        <w:t>）已知此种玻璃的密度为</w:t>
      </w:r>
      <w:r>
        <w:rPr>
          <w:bCs/>
        </w:rPr>
        <w:t>2.5×10</w:t>
      </w:r>
      <w:r>
        <w:rPr>
          <w:bCs/>
          <w:vertAlign w:val="superscript"/>
        </w:rPr>
        <w:t>3</w:t>
      </w:r>
      <w:r>
        <w:rPr>
          <w:bCs/>
        </w:rPr>
        <w:t>kg/m</w:t>
      </w:r>
      <w:r>
        <w:rPr>
          <w:bCs/>
          <w:vertAlign w:val="superscript"/>
        </w:rPr>
        <w:t>3</w:t>
      </w:r>
      <w:r>
        <w:rPr>
          <w:bCs/>
        </w:rPr>
        <w:t>，求：一块玻璃受到的重力多大</w:t>
      </w:r>
      <w:r>
        <w:rPr>
          <w:bCs/>
        </w:rPr>
        <w:t>?</w:t>
      </w:r>
    </w:p>
    <w:p w:rsidR="00E1608A" w:rsidRDefault="00E1608A" w:rsidP="00E1608A">
      <w:pPr>
        <w:spacing w:line="360" w:lineRule="auto"/>
        <w:jc w:val="left"/>
        <w:textAlignment w:val="center"/>
        <w:rPr>
          <w:rFonts w:ascii="宋体" w:hAnsi="宋体" w:cs="宋体"/>
          <w:bCs/>
        </w:rPr>
      </w:pPr>
      <w:r>
        <w:rPr>
          <w:rFonts w:hint="eastAsia"/>
          <w:bCs/>
        </w:rPr>
        <w:t>26</w:t>
      </w:r>
      <w:r>
        <w:rPr>
          <w:bCs/>
        </w:rPr>
        <w:t>．（</w:t>
      </w:r>
      <w:r>
        <w:rPr>
          <w:bCs/>
        </w:rPr>
        <w:t>2021·</w:t>
      </w:r>
      <w:r>
        <w:rPr>
          <w:bCs/>
        </w:rPr>
        <w:t>山东潍坊市</w:t>
      </w:r>
      <w:r>
        <w:rPr>
          <w:bCs/>
        </w:rPr>
        <w:t>·</w:t>
      </w:r>
      <w:r>
        <w:rPr>
          <w:bCs/>
        </w:rPr>
        <w:t>八年级期末）</w:t>
      </w:r>
      <w:r>
        <w:rPr>
          <w:rFonts w:ascii="宋体" w:hAnsi="宋体" w:cs="宋体"/>
          <w:bCs/>
        </w:rPr>
        <w:t>小明是一个善于记录和学习的同学，他经常会研究生活中的一些物理知识，他发现夜晚有时会出现漂亮的流星，通过查阅资料发现当太空中的流星体与地球迎面相遇，速度可达</w:t>
      </w:r>
      <w:r>
        <w:rPr>
          <w:bCs/>
        </w:rPr>
        <w:object w:dxaOrig="1065" w:dyaOrig="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409" o:spid="_x0000_i1025" type="#_x0000_t75" alt="eqId1fa248304c6d467a87a6d4faecebfaf0" style="width:53.25pt;height:16.5pt;mso-position-horizontal-relative:page;mso-position-vertical-relative:page" o:ole="">
            <v:imagedata r:id="rId41" o:title="eqId1fa248304c6d467a87a6d4faecebfaf0"/>
          </v:shape>
          <o:OLEObject Type="Embed" ProgID="Equation.DSMT4" ShapeID="对象 409" DrawAspect="Content" ObjectID="_1706253477" r:id="rId42"/>
        </w:object>
      </w:r>
      <w:r>
        <w:rPr>
          <w:rFonts w:ascii="宋体" w:hAnsi="宋体" w:cs="宋体"/>
          <w:bCs/>
        </w:rPr>
        <w:t>，如果是流星体赶上地球或地球赶上流星体而进入大气，相对速度为</w:t>
      </w:r>
      <w:r>
        <w:rPr>
          <w:bCs/>
        </w:rPr>
        <w:object w:dxaOrig="1005" w:dyaOrig="315">
          <v:shape id="对象 410" o:spid="_x0000_i1026" type="#_x0000_t75" alt="eqIdd6966d633b1e4356843d4a3dd04df01f" style="width:50.25pt;height:15.75pt;mso-position-horizontal-relative:page;mso-position-vertical-relative:page" o:ole="">
            <v:imagedata r:id="rId43" o:title="eqIdd6966d633b1e4356843d4a3dd04df01f"/>
          </v:shape>
          <o:OLEObject Type="Embed" ProgID="Equation.DSMT4" ShapeID="对象 410" DrawAspect="Content" ObjectID="_1706253478" r:id="rId44"/>
        </w:object>
      </w:r>
      <w:r>
        <w:rPr>
          <w:rFonts w:ascii="宋体" w:hAnsi="宋体" w:cs="宋体" w:hint="eastAsia"/>
          <w:bCs/>
        </w:rPr>
        <w:t>。</w:t>
      </w:r>
      <w:r>
        <w:rPr>
          <w:rFonts w:ascii="宋体" w:hAnsi="宋体" w:cs="宋体"/>
          <w:bCs/>
        </w:rPr>
        <w:t>使得大气发生电离，在电离复合的过程发光而形成流星，少数大而结构坚实的流星体才能因燃烧未尽而有剩余固体物质降落到地面，这就是陨石，目前世界上保存最大的铁陨石是非洲纳米比亚的戈巴铁陨石，质量</w:t>
      </w:r>
      <w:r>
        <w:rPr>
          <w:rFonts w:eastAsia="Times New Roman"/>
          <w:bCs/>
        </w:rPr>
        <w:t>60</w:t>
      </w:r>
      <w:r>
        <w:rPr>
          <w:rFonts w:ascii="宋体" w:hAnsi="宋体" w:cs="宋体"/>
          <w:bCs/>
        </w:rPr>
        <w:t>吨，测得密度是</w:t>
      </w:r>
      <w:r>
        <w:rPr>
          <w:bCs/>
        </w:rPr>
        <w:object w:dxaOrig="1239" w:dyaOrig="365">
          <v:shape id="对象 411" o:spid="_x0000_i1027" type="#_x0000_t75" alt="eqIdd2bba0ef43184e148f467ef2039ff352" style="width:62.25pt;height:18pt;mso-position-horizontal-relative:page;mso-position-vertical-relative:page" o:ole="">
            <v:imagedata r:id="rId45" o:title="eqIdd2bba0ef43184e148f467ef2039ff352"/>
          </v:shape>
          <o:OLEObject Type="Embed" ProgID="Equation.DSMT4" ShapeID="对象 411" DrawAspect="Content" ObjectID="_1706253479" r:id="rId46"/>
        </w:object>
      </w:r>
      <w:r>
        <w:rPr>
          <w:rFonts w:ascii="宋体" w:hAnsi="宋体" w:cs="宋体"/>
          <w:bCs/>
        </w:rPr>
        <w:t>。</w:t>
      </w:r>
    </w:p>
    <w:p w:rsidR="00E1608A" w:rsidRDefault="00E1608A" w:rsidP="00E1608A">
      <w:pPr>
        <w:spacing w:line="360" w:lineRule="auto"/>
        <w:jc w:val="left"/>
        <w:textAlignment w:val="center"/>
        <w:rPr>
          <w:rFonts w:ascii="宋体" w:hAnsi="宋体" w:cs="宋体"/>
          <w:bCs/>
        </w:rPr>
      </w:pPr>
      <w:r>
        <w:rPr>
          <w:rFonts w:eastAsia="Times New Roman"/>
          <w:bCs/>
        </w:rPr>
        <w:t>(1)</w:t>
      </w:r>
      <w:r>
        <w:rPr>
          <w:rFonts w:ascii="宋体" w:hAnsi="宋体" w:cs="宋体"/>
          <w:bCs/>
        </w:rPr>
        <w:t>流星体迎面撞击地球时，在大气层中运动</w:t>
      </w:r>
      <w:r>
        <w:rPr>
          <w:bCs/>
        </w:rPr>
        <w:object w:dxaOrig="720" w:dyaOrig="285">
          <v:shape id="对象 412" o:spid="_x0000_i1028" type="#_x0000_t75" alt="eqId072e57c59e9843c69db08acd95f72098" style="width:36pt;height:14.25pt;mso-position-horizontal-relative:page;mso-position-vertical-relative:page" o:ole="">
            <v:imagedata r:id="rId47" o:title="eqId072e57c59e9843c69db08acd95f72098"/>
          </v:shape>
          <o:OLEObject Type="Embed" ProgID="Equation.DSMT4" ShapeID="对象 412" DrawAspect="Content" ObjectID="_1706253480" r:id="rId48"/>
        </w:object>
      </w:r>
      <w:r>
        <w:rPr>
          <w:rFonts w:ascii="宋体" w:hAnsi="宋体" w:cs="宋体"/>
          <w:bCs/>
        </w:rPr>
        <w:t>，求流星体运动的时间（假设流星体在大气层中做匀速直线运动）</w:t>
      </w:r>
    </w:p>
    <w:p w:rsidR="00E1608A" w:rsidRDefault="00E1608A" w:rsidP="00E1608A">
      <w:pPr>
        <w:spacing w:line="360" w:lineRule="auto"/>
        <w:jc w:val="left"/>
        <w:textAlignment w:val="center"/>
        <w:rPr>
          <w:rFonts w:ascii="宋体" w:hAnsi="宋体" w:cs="宋体"/>
          <w:bCs/>
        </w:rPr>
      </w:pPr>
      <w:r>
        <w:rPr>
          <w:rFonts w:eastAsia="Times New Roman"/>
          <w:bCs/>
        </w:rPr>
        <w:t>(2)</w:t>
      </w:r>
      <w:r>
        <w:rPr>
          <w:rFonts w:ascii="宋体" w:hAnsi="宋体" w:cs="宋体"/>
          <w:bCs/>
        </w:rPr>
        <w:t>求非洲戈巴铁陨石的体积</w:t>
      </w:r>
    </w:p>
    <w:p w:rsidR="00E1608A" w:rsidRDefault="00E1608A" w:rsidP="00E1608A">
      <w:pPr>
        <w:spacing w:line="360" w:lineRule="auto"/>
        <w:jc w:val="left"/>
        <w:textAlignment w:val="center"/>
        <w:rPr>
          <w:rFonts w:ascii="宋体" w:hAnsi="宋体" w:cs="宋体"/>
          <w:bCs/>
        </w:rPr>
      </w:pPr>
      <w:r>
        <w:rPr>
          <w:rFonts w:eastAsia="Times New Roman"/>
          <w:bCs/>
        </w:rPr>
        <w:t>(3)</w:t>
      </w:r>
      <w:r>
        <w:rPr>
          <w:rFonts w:ascii="宋体" w:hAnsi="宋体" w:cs="宋体"/>
          <w:bCs/>
        </w:rPr>
        <w:t>求非洲戈巴铁陨石在地球上受到的重力</w:t>
      </w:r>
    </w:p>
    <w:p w:rsidR="00E1608A" w:rsidRDefault="00E1608A" w:rsidP="00E1608A">
      <w:pPr>
        <w:tabs>
          <w:tab w:val="left" w:pos="3960"/>
        </w:tabs>
        <w:spacing w:line="360" w:lineRule="auto"/>
        <w:rPr>
          <w:b/>
          <w:bCs/>
          <w:sz w:val="24"/>
          <w:szCs w:val="24"/>
        </w:rPr>
      </w:pPr>
      <w:r>
        <w:rPr>
          <w:rFonts w:hint="eastAsia"/>
          <w:b/>
          <w:bCs/>
          <w:sz w:val="24"/>
          <w:szCs w:val="24"/>
        </w:rPr>
        <w:t>四、实验探究（本题包含</w:t>
      </w:r>
      <w:r>
        <w:rPr>
          <w:rFonts w:hint="eastAsia"/>
          <w:b/>
          <w:bCs/>
          <w:sz w:val="24"/>
          <w:szCs w:val="24"/>
        </w:rPr>
        <w:t>4</w:t>
      </w:r>
      <w:r>
        <w:rPr>
          <w:rFonts w:hint="eastAsia"/>
          <w:b/>
          <w:bCs/>
          <w:sz w:val="24"/>
          <w:szCs w:val="24"/>
        </w:rPr>
        <w:t>道题，共</w:t>
      </w:r>
      <w:r>
        <w:rPr>
          <w:rFonts w:hint="eastAsia"/>
          <w:b/>
          <w:bCs/>
          <w:sz w:val="24"/>
          <w:szCs w:val="24"/>
        </w:rPr>
        <w:t>18</w:t>
      </w:r>
      <w:r>
        <w:rPr>
          <w:rFonts w:hint="eastAsia"/>
          <w:b/>
          <w:bCs/>
          <w:sz w:val="24"/>
          <w:szCs w:val="24"/>
        </w:rPr>
        <w:t>分）</w:t>
      </w:r>
    </w:p>
    <w:p w:rsidR="00E1608A" w:rsidRDefault="00E1608A" w:rsidP="00E1608A">
      <w:pPr>
        <w:spacing w:line="360" w:lineRule="auto"/>
        <w:jc w:val="left"/>
        <w:textAlignment w:val="center"/>
        <w:rPr>
          <w:bCs/>
        </w:rPr>
      </w:pPr>
      <w:r>
        <w:rPr>
          <w:bCs/>
        </w:rPr>
        <w:lastRenderedPageBreak/>
        <w:t>2</w:t>
      </w:r>
      <w:r>
        <w:rPr>
          <w:rFonts w:hint="eastAsia"/>
          <w:bCs/>
        </w:rPr>
        <w:t>7</w:t>
      </w:r>
      <w:r>
        <w:rPr>
          <w:bCs/>
        </w:rPr>
        <w:t>．（</w:t>
      </w:r>
      <w:r>
        <w:rPr>
          <w:bCs/>
        </w:rPr>
        <w:t>2020·</w:t>
      </w:r>
      <w:r>
        <w:rPr>
          <w:bCs/>
        </w:rPr>
        <w:t>四川成都市</w:t>
      </w:r>
      <w:r>
        <w:rPr>
          <w:bCs/>
        </w:rPr>
        <w:t>·</w:t>
      </w:r>
      <w:r>
        <w:rPr>
          <w:bCs/>
        </w:rPr>
        <w:t>北大附中成都为明学校八年级月考）如图所示，使一薄钢条的下端固定，现分别用不同的力去推它，使其发生</w:t>
      </w:r>
      <w:r>
        <w:rPr>
          <w:bCs/>
        </w:rPr>
        <w:t>(a)</w:t>
      </w:r>
      <w:r>
        <w:rPr>
          <w:bCs/>
        </w:rPr>
        <w:t>、</w:t>
      </w:r>
      <w:r>
        <w:rPr>
          <w:bCs/>
        </w:rPr>
        <w:t>(b)</w:t>
      </w:r>
      <w:r>
        <w:rPr>
          <w:bCs/>
        </w:rPr>
        <w:t>、</w:t>
      </w:r>
      <w:r>
        <w:rPr>
          <w:bCs/>
        </w:rPr>
        <w:t>(c)</w:t>
      </w:r>
      <w:r>
        <w:rPr>
          <w:bCs/>
        </w:rPr>
        <w:t>、</w:t>
      </w:r>
      <w:r>
        <w:rPr>
          <w:bCs/>
        </w:rPr>
        <w:t>(d)</w:t>
      </w:r>
      <w:r>
        <w:rPr>
          <w:bCs/>
        </w:rPr>
        <w:t>所示的形变，如果</w:t>
      </w:r>
      <w:r>
        <w:rPr>
          <w:bCs/>
          <w:i/>
        </w:rPr>
        <w:t>F</w:t>
      </w:r>
      <w:r>
        <w:rPr>
          <w:bCs/>
          <w:vertAlign w:val="subscript"/>
        </w:rPr>
        <w:t>1</w:t>
      </w:r>
      <w:r>
        <w:rPr>
          <w:bCs/>
        </w:rPr>
        <w:t>＝</w:t>
      </w:r>
      <w:r>
        <w:rPr>
          <w:bCs/>
          <w:i/>
        </w:rPr>
        <w:t>F</w:t>
      </w:r>
      <w:r>
        <w:rPr>
          <w:bCs/>
          <w:vertAlign w:val="subscript"/>
        </w:rPr>
        <w:t>3</w:t>
      </w:r>
      <w:r>
        <w:rPr>
          <w:bCs/>
        </w:rPr>
        <w:t>＝</w:t>
      </w:r>
      <w:r>
        <w:rPr>
          <w:bCs/>
          <w:i/>
        </w:rPr>
        <w:t>F</w:t>
      </w:r>
      <w:r>
        <w:rPr>
          <w:bCs/>
          <w:vertAlign w:val="subscript"/>
        </w:rPr>
        <w:t>4</w:t>
      </w:r>
      <w:r>
        <w:rPr>
          <w:bCs/>
        </w:rPr>
        <w:t>＞</w:t>
      </w:r>
      <w:r>
        <w:rPr>
          <w:bCs/>
          <w:i/>
        </w:rPr>
        <w:t>F</w:t>
      </w:r>
      <w:r>
        <w:rPr>
          <w:bCs/>
          <w:vertAlign w:val="subscript"/>
        </w:rPr>
        <w:t>2</w:t>
      </w:r>
      <w:r>
        <w:rPr>
          <w:bCs/>
        </w:rPr>
        <w:t>，那么</w:t>
      </w:r>
    </w:p>
    <w:p w:rsidR="00E1608A" w:rsidRDefault="00E1608A" w:rsidP="00E1608A">
      <w:pPr>
        <w:spacing w:line="360" w:lineRule="auto"/>
        <w:jc w:val="left"/>
        <w:textAlignment w:val="center"/>
        <w:rPr>
          <w:bCs/>
        </w:rPr>
      </w:pPr>
      <w:r>
        <w:rPr>
          <w:bCs/>
          <w:noProof/>
        </w:rPr>
        <w:drawing>
          <wp:inline distT="0" distB="0" distL="0" distR="0">
            <wp:extent cx="2895600" cy="657225"/>
            <wp:effectExtent l="0" t="0" r="0" b="9525"/>
            <wp:docPr id="52" name="图片 5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06217440" descr="figure"/>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895600" cy="657225"/>
                    </a:xfrm>
                    <a:prstGeom prst="rect">
                      <a:avLst/>
                    </a:prstGeom>
                    <a:noFill/>
                    <a:ln>
                      <a:noFill/>
                    </a:ln>
                  </pic:spPr>
                </pic:pic>
              </a:graphicData>
            </a:graphic>
          </wp:inline>
        </w:drawing>
      </w:r>
    </w:p>
    <w:p w:rsidR="00E1608A" w:rsidRDefault="00E1608A" w:rsidP="00E1608A">
      <w:pPr>
        <w:spacing w:line="360" w:lineRule="auto"/>
        <w:jc w:val="left"/>
        <w:textAlignment w:val="center"/>
        <w:rPr>
          <w:bCs/>
        </w:rPr>
      </w:pPr>
      <w:r>
        <w:rPr>
          <w:bCs/>
        </w:rPr>
        <w:t>(1)</w:t>
      </w:r>
      <w:r>
        <w:rPr>
          <w:bCs/>
        </w:rPr>
        <w:t>能说明力的作用效果跟力的大小有关的是图</w:t>
      </w:r>
      <w:r>
        <w:rPr>
          <w:bCs/>
        </w:rPr>
        <w:t>________</w:t>
      </w:r>
      <w:r>
        <w:rPr>
          <w:bCs/>
        </w:rPr>
        <w:t>和图</w:t>
      </w:r>
      <w:r>
        <w:rPr>
          <w:bCs/>
        </w:rPr>
        <w:t>________</w:t>
      </w:r>
      <w:r>
        <w:rPr>
          <w:bCs/>
        </w:rPr>
        <w:t>；</w:t>
      </w:r>
    </w:p>
    <w:p w:rsidR="00E1608A" w:rsidRDefault="00E1608A" w:rsidP="00E1608A">
      <w:pPr>
        <w:spacing w:line="360" w:lineRule="auto"/>
        <w:jc w:val="left"/>
        <w:textAlignment w:val="center"/>
        <w:rPr>
          <w:bCs/>
        </w:rPr>
      </w:pPr>
      <w:r>
        <w:rPr>
          <w:bCs/>
        </w:rPr>
        <w:t>(2)</w:t>
      </w:r>
      <w:r>
        <w:rPr>
          <w:bCs/>
        </w:rPr>
        <w:t>能说明力的作用效果跟力的方向有关的是图</w:t>
      </w:r>
      <w:r>
        <w:rPr>
          <w:bCs/>
        </w:rPr>
        <w:t>________</w:t>
      </w:r>
      <w:r>
        <w:rPr>
          <w:bCs/>
        </w:rPr>
        <w:t>和图</w:t>
      </w:r>
      <w:r>
        <w:rPr>
          <w:bCs/>
        </w:rPr>
        <w:t>________</w:t>
      </w:r>
      <w:r>
        <w:rPr>
          <w:bCs/>
        </w:rPr>
        <w:t>；</w:t>
      </w:r>
    </w:p>
    <w:p w:rsidR="00E1608A" w:rsidRDefault="00E1608A" w:rsidP="00E1608A">
      <w:pPr>
        <w:spacing w:line="360" w:lineRule="auto"/>
        <w:jc w:val="left"/>
        <w:textAlignment w:val="center"/>
        <w:rPr>
          <w:bCs/>
        </w:rPr>
      </w:pPr>
      <w:r>
        <w:rPr>
          <w:bCs/>
        </w:rPr>
        <w:t>(3)</w:t>
      </w:r>
      <w:r>
        <w:rPr>
          <w:bCs/>
        </w:rPr>
        <w:t>能说明力的作用效果跟力的作用点有关的是图</w:t>
      </w:r>
      <w:r>
        <w:rPr>
          <w:bCs/>
        </w:rPr>
        <w:t>________</w:t>
      </w:r>
      <w:r>
        <w:rPr>
          <w:bCs/>
        </w:rPr>
        <w:t>和图</w:t>
      </w:r>
      <w:r>
        <w:rPr>
          <w:bCs/>
        </w:rPr>
        <w:t>________ .</w:t>
      </w:r>
    </w:p>
    <w:p w:rsidR="00E1608A" w:rsidRDefault="00E1608A" w:rsidP="00E1608A">
      <w:pPr>
        <w:spacing w:line="360" w:lineRule="auto"/>
        <w:jc w:val="left"/>
        <w:textAlignment w:val="center"/>
        <w:rPr>
          <w:bCs/>
        </w:rPr>
      </w:pPr>
      <w:r>
        <w:rPr>
          <w:bCs/>
        </w:rPr>
        <w:t>2</w:t>
      </w:r>
      <w:r>
        <w:rPr>
          <w:rFonts w:hint="eastAsia"/>
          <w:bCs/>
        </w:rPr>
        <w:t>8</w:t>
      </w:r>
      <w:r>
        <w:rPr>
          <w:bCs/>
        </w:rPr>
        <w:t>．（</w:t>
      </w:r>
      <w:r>
        <w:rPr>
          <w:bCs/>
        </w:rPr>
        <w:t>2020·</w:t>
      </w:r>
      <w:r>
        <w:rPr>
          <w:bCs/>
        </w:rPr>
        <w:t>广东佛山市</w:t>
      </w:r>
      <w:r>
        <w:rPr>
          <w:bCs/>
        </w:rPr>
        <w:t>·</w:t>
      </w:r>
      <w:r>
        <w:rPr>
          <w:bCs/>
        </w:rPr>
        <w:t>八年级期末）小东同学在探究重力与质量的关系时，得到的实验数据如表所示。</w:t>
      </w:r>
    </w:p>
    <w:tbl>
      <w:tblPr>
        <w:tblW w:w="7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1290"/>
        <w:gridCol w:w="1845"/>
        <w:gridCol w:w="1560"/>
        <w:gridCol w:w="2415"/>
      </w:tblGrid>
      <w:tr w:rsidR="00E1608A" w:rsidTr="008C71FA">
        <w:trPr>
          <w:trHeight w:val="330"/>
        </w:trPr>
        <w:tc>
          <w:tcPr>
            <w:tcW w:w="12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t>实测物体</w:t>
            </w:r>
          </w:p>
        </w:tc>
        <w:tc>
          <w:tcPr>
            <w:tcW w:w="18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t>物体质量</w:t>
            </w:r>
            <w:r>
              <w:rPr>
                <w:bCs/>
                <w:i/>
              </w:rPr>
              <w:t>m</w:t>
            </w:r>
            <w:r>
              <w:rPr>
                <w:bCs/>
              </w:rPr>
              <w:t>(kg)</w:t>
            </w:r>
          </w:p>
        </w:tc>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t>重力</w:t>
            </w:r>
            <w:r>
              <w:rPr>
                <w:bCs/>
                <w:i/>
              </w:rPr>
              <w:t>G</w:t>
            </w:r>
            <w:r>
              <w:rPr>
                <w:bCs/>
              </w:rPr>
              <w:t>(N)</w:t>
            </w:r>
          </w:p>
        </w:tc>
        <w:tc>
          <w:tcPr>
            <w:tcW w:w="24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t>比值</w:t>
            </w:r>
            <w:r>
              <w:rPr>
                <w:bCs/>
              </w:rPr>
              <w:object w:dxaOrig="300" w:dyaOrig="615">
                <v:shape id="对象 424" o:spid="_x0000_i1029" type="#_x0000_t75" alt="eqId6fd2cd51fafe4a09b5d663007d8fdf74" style="width:15pt;height:30.75pt;mso-position-horizontal-relative:page;mso-position-vertical-relative:page" o:ole="">
                  <v:imagedata r:id="rId50" o:title="eqId6fd2cd51fafe4a09b5d663007d8fdf74"/>
                </v:shape>
                <o:OLEObject Type="Embed" ProgID="Equation.DSMT4" ShapeID="对象 424" DrawAspect="Content" ObjectID="_1706253481" r:id="rId51"/>
              </w:object>
            </w:r>
            <w:r>
              <w:rPr>
                <w:bCs/>
              </w:rPr>
              <w:t>(N/kg)</w:t>
            </w:r>
          </w:p>
        </w:tc>
      </w:tr>
      <w:tr w:rsidR="00E1608A" w:rsidTr="008C71FA">
        <w:trPr>
          <w:trHeight w:val="330"/>
        </w:trPr>
        <w:tc>
          <w:tcPr>
            <w:tcW w:w="12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t>物体</w:t>
            </w:r>
            <w:r>
              <w:rPr>
                <w:bCs/>
              </w:rPr>
              <w:t>A</w:t>
            </w:r>
          </w:p>
        </w:tc>
        <w:tc>
          <w:tcPr>
            <w:tcW w:w="18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t>0.1</w:t>
            </w:r>
          </w:p>
        </w:tc>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t>0.98</w:t>
            </w:r>
          </w:p>
        </w:tc>
        <w:tc>
          <w:tcPr>
            <w:tcW w:w="24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t>9.8</w:t>
            </w:r>
          </w:p>
        </w:tc>
      </w:tr>
      <w:tr w:rsidR="00E1608A" w:rsidTr="008C71FA">
        <w:trPr>
          <w:trHeight w:val="330"/>
        </w:trPr>
        <w:tc>
          <w:tcPr>
            <w:tcW w:w="12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t>物体</w:t>
            </w:r>
            <w:r>
              <w:rPr>
                <w:bCs/>
              </w:rPr>
              <w:t>B</w:t>
            </w:r>
          </w:p>
        </w:tc>
        <w:tc>
          <w:tcPr>
            <w:tcW w:w="18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t>0.2</w:t>
            </w:r>
          </w:p>
        </w:tc>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t>1.96</w:t>
            </w:r>
          </w:p>
        </w:tc>
        <w:tc>
          <w:tcPr>
            <w:tcW w:w="24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t>9.8</w:t>
            </w:r>
          </w:p>
        </w:tc>
      </w:tr>
      <w:tr w:rsidR="00E1608A" w:rsidTr="008C71FA">
        <w:trPr>
          <w:trHeight w:val="330"/>
        </w:trPr>
        <w:tc>
          <w:tcPr>
            <w:tcW w:w="12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t>物体</w:t>
            </w:r>
            <w:r>
              <w:rPr>
                <w:bCs/>
              </w:rPr>
              <w:t>C</w:t>
            </w:r>
          </w:p>
        </w:tc>
        <w:tc>
          <w:tcPr>
            <w:tcW w:w="18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t>0.3</w:t>
            </w:r>
          </w:p>
        </w:tc>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t>2.94</w:t>
            </w:r>
          </w:p>
        </w:tc>
        <w:tc>
          <w:tcPr>
            <w:tcW w:w="24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t>9.8</w:t>
            </w:r>
          </w:p>
        </w:tc>
      </w:tr>
    </w:tbl>
    <w:p w:rsidR="00E1608A" w:rsidRDefault="00E1608A" w:rsidP="00E1608A">
      <w:pPr>
        <w:spacing w:line="360" w:lineRule="auto"/>
        <w:jc w:val="left"/>
        <w:textAlignment w:val="center"/>
        <w:rPr>
          <w:bCs/>
        </w:rPr>
      </w:pPr>
      <w:r>
        <w:rPr>
          <w:bCs/>
        </w:rPr>
        <w:t>(1)</w:t>
      </w:r>
      <w:r>
        <w:rPr>
          <w:bCs/>
        </w:rPr>
        <w:t>如图所示，能表示物体所受重力大小与质量关系的是</w:t>
      </w:r>
      <w:r>
        <w:rPr>
          <w:bCs/>
        </w:rPr>
        <w:t>______</w:t>
      </w:r>
      <w:r>
        <w:rPr>
          <w:bCs/>
        </w:rPr>
        <w:t>；</w:t>
      </w:r>
    </w:p>
    <w:p w:rsidR="00E1608A" w:rsidRDefault="00E1608A" w:rsidP="00E1608A">
      <w:pPr>
        <w:spacing w:line="360" w:lineRule="auto"/>
        <w:jc w:val="left"/>
        <w:textAlignment w:val="center"/>
        <w:rPr>
          <w:bCs/>
        </w:rPr>
      </w:pPr>
      <w:r>
        <w:rPr>
          <w:bCs/>
          <w:noProof/>
        </w:rPr>
        <w:drawing>
          <wp:inline distT="0" distB="0" distL="0" distR="0">
            <wp:extent cx="4905375" cy="933450"/>
            <wp:effectExtent l="0" t="0" r="9525" b="0"/>
            <wp:docPr id="51" name="图片 5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9691400" descr="figure"/>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905375" cy="933450"/>
                    </a:xfrm>
                    <a:prstGeom prst="rect">
                      <a:avLst/>
                    </a:prstGeom>
                    <a:noFill/>
                    <a:ln>
                      <a:noFill/>
                    </a:ln>
                  </pic:spPr>
                </pic:pic>
              </a:graphicData>
            </a:graphic>
          </wp:inline>
        </w:drawing>
      </w:r>
    </w:p>
    <w:p w:rsidR="00E1608A" w:rsidRDefault="00E1608A" w:rsidP="00E1608A">
      <w:pPr>
        <w:spacing w:line="360" w:lineRule="auto"/>
        <w:jc w:val="left"/>
        <w:textAlignment w:val="center"/>
        <w:rPr>
          <w:bCs/>
        </w:rPr>
      </w:pPr>
      <w:r>
        <w:rPr>
          <w:bCs/>
        </w:rPr>
        <w:t>(2)</w:t>
      </w:r>
      <w:r>
        <w:rPr>
          <w:bCs/>
        </w:rPr>
        <w:t>在通常情况下，我们认为</w:t>
      </w:r>
      <w:r>
        <w:rPr>
          <w:bCs/>
          <w:i/>
        </w:rPr>
        <w:t>g</w:t>
      </w:r>
      <w:r>
        <w:rPr>
          <w:bCs/>
        </w:rPr>
        <w:t>为</w:t>
      </w:r>
      <w:r>
        <w:rPr>
          <w:bCs/>
        </w:rPr>
        <w:t>9.8N/kg</w:t>
      </w:r>
      <w:r>
        <w:rPr>
          <w:bCs/>
        </w:rPr>
        <w:t>，但经过科学家的精确测量，发现在不同的地理位置</w:t>
      </w:r>
      <w:r>
        <w:rPr>
          <w:bCs/>
          <w:i/>
        </w:rPr>
        <w:t>g</w:t>
      </w:r>
      <w:r>
        <w:rPr>
          <w:bCs/>
        </w:rPr>
        <w:t>值存在着微小差异。下表为各个不同城市的</w:t>
      </w:r>
      <w:r>
        <w:rPr>
          <w:bCs/>
          <w:i/>
        </w:rPr>
        <w:t>g</w:t>
      </w:r>
      <w:r>
        <w:rPr>
          <w:bCs/>
        </w:rPr>
        <w:t>值大小，观察分析表中提供的数据，回答下列问题：</w:t>
      </w:r>
    </w:p>
    <w:tbl>
      <w:tblPr>
        <w:tblW w:w="8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1270"/>
        <w:gridCol w:w="1138"/>
        <w:gridCol w:w="1423"/>
        <w:gridCol w:w="1274"/>
        <w:gridCol w:w="1274"/>
        <w:gridCol w:w="1721"/>
      </w:tblGrid>
      <w:tr w:rsidR="00E1608A" w:rsidTr="008C71FA">
        <w:trPr>
          <w:trHeight w:val="330"/>
        </w:trPr>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t>地点</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t>赤道</w:t>
            </w:r>
          </w:p>
        </w:tc>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t>高明</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t>北京</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t>莫斯科</w:t>
            </w:r>
          </w:p>
        </w:tc>
        <w:tc>
          <w:tcPr>
            <w:tcW w:w="17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t>北极</w:t>
            </w:r>
          </w:p>
        </w:tc>
      </w:tr>
      <w:tr w:rsidR="00E1608A" w:rsidTr="008C71FA">
        <w:trPr>
          <w:trHeight w:val="330"/>
        </w:trPr>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i/>
              </w:rPr>
              <w:t>g</w:t>
            </w:r>
            <w:r>
              <w:rPr>
                <w:bCs/>
              </w:rPr>
              <w:t>值大小</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t>9.780</w:t>
            </w:r>
          </w:p>
        </w:tc>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t>9.788</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t>9.801</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t>9.816</w:t>
            </w:r>
          </w:p>
        </w:tc>
        <w:tc>
          <w:tcPr>
            <w:tcW w:w="17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t>9.832</w:t>
            </w:r>
          </w:p>
        </w:tc>
      </w:tr>
      <w:tr w:rsidR="00E1608A" w:rsidTr="008C71FA">
        <w:trPr>
          <w:trHeight w:val="330"/>
        </w:trPr>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t>地理纬度</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object w:dxaOrig="285" w:dyaOrig="285">
                <v:shape id="对象 425" o:spid="_x0000_i1030" type="#_x0000_t75" alt="eqId5b0a95de276f4c128acd2ba70978a638" style="width:14.25pt;height:14.25pt;mso-position-horizontal-relative:page;mso-position-vertical-relative:page" o:ole="">
                  <v:imagedata r:id="rId53" o:title="eqId5b0a95de276f4c128acd2ba70978a638"/>
                </v:shape>
                <o:OLEObject Type="Embed" ProgID="Equation.DSMT4" ShapeID="对象 425" DrawAspect="Content" ObjectID="_1706253482" r:id="rId54"/>
              </w:object>
            </w:r>
          </w:p>
        </w:tc>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object w:dxaOrig="710" w:dyaOrig="290">
                <v:shape id="对象 426" o:spid="_x0000_i1031" type="#_x0000_t75" alt="eqIde2692527c52a4662a99e1bb139711ba5" style="width:35.25pt;height:14.25pt;mso-position-horizontal-relative:page;mso-position-vertical-relative:page" o:ole="">
                  <v:imagedata r:id="rId55" o:title="eqIde2692527c52a4662a99e1bb139711ba5"/>
                </v:shape>
                <o:OLEObject Type="Embed" ProgID="Equation.DSMT4" ShapeID="对象 426" DrawAspect="Content" ObjectID="_1706253483" r:id="rId56"/>
              </w:objec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object w:dxaOrig="710" w:dyaOrig="290">
                <v:shape id="对象 427" o:spid="_x0000_i1032" type="#_x0000_t75" alt="eqId49e25e682d6b4252b22b1aadff27f694" style="width:35.25pt;height:14.25pt;mso-position-horizontal-relative:page;mso-position-vertical-relative:page" o:ole="">
                  <v:imagedata r:id="rId57" o:title="eqId49e25e682d6b4252b22b1aadff27f694"/>
                </v:shape>
                <o:OLEObject Type="Embed" ProgID="Equation.DSMT4" ShapeID="对象 427" DrawAspect="Content" ObjectID="_1706253484" r:id="rId58"/>
              </w:objec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object w:dxaOrig="710" w:dyaOrig="290">
                <v:shape id="对象 428" o:spid="_x0000_i1033" type="#_x0000_t75" alt="eqId114b480914d4433db39dc5648e3b6236" style="width:35.25pt;height:14.25pt;mso-position-horizontal-relative:page;mso-position-vertical-relative:page" o:ole="">
                  <v:imagedata r:id="rId59" o:title="eqId114b480914d4433db39dc5648e3b6236"/>
                </v:shape>
                <o:OLEObject Type="Embed" ProgID="Equation.DSMT4" ShapeID="对象 428" DrawAspect="Content" ObjectID="_1706253485" r:id="rId60"/>
              </w:object>
            </w:r>
          </w:p>
        </w:tc>
        <w:tc>
          <w:tcPr>
            <w:tcW w:w="17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object w:dxaOrig="405" w:dyaOrig="285">
                <v:shape id="对象 429" o:spid="_x0000_i1034" type="#_x0000_t75" alt="eqIdcbf8f098b4634cf49e9e651e10b7cf1d" style="width:20.25pt;height:14.25pt;mso-position-horizontal-relative:page;mso-position-vertical-relative:page" o:ole="">
                  <v:imagedata r:id="rId61" o:title="eqIdcbf8f098b4634cf49e9e651e10b7cf1d"/>
                </v:shape>
                <o:OLEObject Type="Embed" ProgID="Equation.DSMT4" ShapeID="对象 429" DrawAspect="Content" ObjectID="_1706253486" r:id="rId62"/>
              </w:object>
            </w:r>
          </w:p>
        </w:tc>
      </w:tr>
    </w:tbl>
    <w:p w:rsidR="00E1608A" w:rsidRDefault="00E1608A" w:rsidP="00E1608A">
      <w:pPr>
        <w:spacing w:line="360" w:lineRule="auto"/>
        <w:jc w:val="left"/>
        <w:textAlignment w:val="center"/>
        <w:rPr>
          <w:bCs/>
        </w:rPr>
      </w:pPr>
      <w:r>
        <w:rPr>
          <w:bCs/>
        </w:rPr>
        <w:t>猜想：</w:t>
      </w:r>
      <w:r>
        <w:rPr>
          <w:bCs/>
          <w:i/>
        </w:rPr>
        <w:t>g</w:t>
      </w:r>
      <w:r>
        <w:rPr>
          <w:bCs/>
        </w:rPr>
        <w:t>值的大小可能与</w:t>
      </w:r>
      <w:r>
        <w:rPr>
          <w:bCs/>
        </w:rPr>
        <w:t>______</w:t>
      </w:r>
      <w:r>
        <w:rPr>
          <w:bCs/>
        </w:rPr>
        <w:t>有关。物体所处的地理位置纬度越高，</w:t>
      </w:r>
      <w:r>
        <w:rPr>
          <w:bCs/>
        </w:rPr>
        <w:object w:dxaOrig="225" w:dyaOrig="253">
          <v:shape id="对象 430" o:spid="_x0000_i1035" type="#_x0000_t75" alt="eqIdbc3c0a64f83b4b4b90e79160306632d1" style="width:11.25pt;height:12.75pt;mso-position-horizontal-relative:page;mso-position-vertical-relative:page" o:ole="">
            <v:imagedata r:id="rId63" o:title="eqIdbc3c0a64f83b4b4b90e79160306632d1"/>
          </v:shape>
          <o:OLEObject Type="Embed" ProgID="Equation.DSMT4" ShapeID="对象 430" DrawAspect="Content" ObjectID="_1706253487" r:id="rId64"/>
        </w:object>
      </w:r>
      <w:r>
        <w:rPr>
          <w:bCs/>
        </w:rPr>
        <w:t>值越</w:t>
      </w:r>
      <w:r>
        <w:rPr>
          <w:bCs/>
        </w:rPr>
        <w:t>______</w:t>
      </w:r>
      <w:r>
        <w:rPr>
          <w:bCs/>
        </w:rPr>
        <w:t>。</w:t>
      </w:r>
    </w:p>
    <w:p w:rsidR="00E1608A" w:rsidRDefault="00E1608A" w:rsidP="00E1608A">
      <w:pPr>
        <w:spacing w:line="360" w:lineRule="auto"/>
        <w:jc w:val="left"/>
        <w:textAlignment w:val="center"/>
        <w:rPr>
          <w:bCs/>
        </w:rPr>
      </w:pPr>
      <w:r>
        <w:rPr>
          <w:bCs/>
        </w:rPr>
        <w:lastRenderedPageBreak/>
        <w:t>(3)</w:t>
      </w:r>
      <w:r>
        <w:rPr>
          <w:bCs/>
        </w:rPr>
        <w:t>月球表面的</w:t>
      </w:r>
      <w:r>
        <w:rPr>
          <w:bCs/>
        </w:rPr>
        <w:object w:dxaOrig="225" w:dyaOrig="253">
          <v:shape id="对象 431" o:spid="_x0000_i1036" type="#_x0000_t75" alt="eqIdbc3c0a64f83b4b4b90e79160306632d1" style="width:11.25pt;height:12.75pt;mso-position-horizontal-relative:page;mso-position-vertical-relative:page" o:ole="">
            <v:imagedata r:id="rId63" o:title="eqIdbc3c0a64f83b4b4b90e79160306632d1"/>
          </v:shape>
          <o:OLEObject Type="Embed" ProgID="Equation.DSMT4" ShapeID="对象 431" DrawAspect="Content" ObjectID="_1706253488" r:id="rId65"/>
        </w:object>
      </w:r>
      <w:r>
        <w:rPr>
          <w:bCs/>
        </w:rPr>
        <w:t>值只有地球表面的</w:t>
      </w:r>
      <w:r>
        <w:rPr>
          <w:bCs/>
        </w:rPr>
        <w:object w:dxaOrig="220" w:dyaOrig="620">
          <v:shape id="对象 432" o:spid="_x0000_i1037" type="#_x0000_t75" alt="eqId0dce1f07f2a0460f80cd56ad0d9328c2" style="width:11.25pt;height:30.75pt;mso-position-horizontal-relative:page;mso-position-vertical-relative:page" o:ole="">
            <v:imagedata r:id="rId66" o:title="eqId0dce1f07f2a0460f80cd56ad0d9328c2"/>
          </v:shape>
          <o:OLEObject Type="Embed" ProgID="Equation.DSMT4" ShapeID="对象 432" DrawAspect="Content" ObjectID="_1706253489" r:id="rId67"/>
        </w:object>
      </w:r>
      <w:r>
        <w:rPr>
          <w:bCs/>
        </w:rPr>
        <w:t>，设想我们乘宇宙飞船到达月球后，下列说法正确的是</w:t>
      </w:r>
      <w:r>
        <w:rPr>
          <w:bCs/>
        </w:rPr>
        <w:t>______</w:t>
      </w:r>
    </w:p>
    <w:p w:rsidR="00E1608A" w:rsidRDefault="00E1608A" w:rsidP="00E1608A">
      <w:pPr>
        <w:spacing w:line="360" w:lineRule="auto"/>
        <w:jc w:val="left"/>
        <w:textAlignment w:val="center"/>
        <w:rPr>
          <w:bCs/>
        </w:rPr>
      </w:pPr>
      <w:r>
        <w:rPr>
          <w:bCs/>
        </w:rPr>
        <w:t>A</w:t>
      </w:r>
      <w:r>
        <w:rPr>
          <w:bCs/>
        </w:rPr>
        <w:t>．小东在地球上的质量为</w:t>
      </w:r>
      <w:r>
        <w:rPr>
          <w:bCs/>
        </w:rPr>
        <w:t>60kg</w:t>
      </w:r>
      <w:r>
        <w:rPr>
          <w:bCs/>
        </w:rPr>
        <w:t>，在月球上只有</w:t>
      </w:r>
      <w:r>
        <w:rPr>
          <w:bCs/>
        </w:rPr>
        <w:t>10kg</w:t>
      </w:r>
    </w:p>
    <w:p w:rsidR="00E1608A" w:rsidRDefault="00E1608A" w:rsidP="00E1608A">
      <w:pPr>
        <w:spacing w:line="360" w:lineRule="auto"/>
        <w:jc w:val="left"/>
        <w:textAlignment w:val="center"/>
        <w:rPr>
          <w:bCs/>
        </w:rPr>
      </w:pPr>
      <w:r>
        <w:rPr>
          <w:bCs/>
        </w:rPr>
        <w:t>B</w:t>
      </w:r>
      <w:r>
        <w:rPr>
          <w:bCs/>
        </w:rPr>
        <w:t>．一块石头在月球上的密度仅为它在地球上的六分之一</w:t>
      </w:r>
    </w:p>
    <w:p w:rsidR="00E1608A" w:rsidRDefault="00E1608A" w:rsidP="00E1608A">
      <w:pPr>
        <w:spacing w:line="360" w:lineRule="auto"/>
        <w:jc w:val="left"/>
        <w:textAlignment w:val="center"/>
        <w:rPr>
          <w:bCs/>
        </w:rPr>
      </w:pPr>
      <w:r>
        <w:rPr>
          <w:bCs/>
        </w:rPr>
        <w:t>C</w:t>
      </w:r>
      <w:r>
        <w:rPr>
          <w:bCs/>
        </w:rPr>
        <w:t>．一堆货物，在地球上重为</w:t>
      </w:r>
      <w:r>
        <w:rPr>
          <w:bCs/>
        </w:rPr>
        <w:t>6000N</w:t>
      </w:r>
      <w:r>
        <w:rPr>
          <w:bCs/>
        </w:rPr>
        <w:t>，在月球上重为</w:t>
      </w:r>
      <w:r>
        <w:rPr>
          <w:bCs/>
        </w:rPr>
        <w:t>1000N</w:t>
      </w:r>
    </w:p>
    <w:p w:rsidR="00E1608A" w:rsidRDefault="00E1608A" w:rsidP="00E1608A">
      <w:pPr>
        <w:spacing w:line="360" w:lineRule="auto"/>
        <w:jc w:val="left"/>
        <w:textAlignment w:val="center"/>
        <w:rPr>
          <w:bCs/>
        </w:rPr>
      </w:pPr>
      <w:r>
        <w:rPr>
          <w:bCs/>
        </w:rPr>
        <w:t>D</w:t>
      </w:r>
      <w:r>
        <w:rPr>
          <w:bCs/>
        </w:rPr>
        <w:t>．一根轻弹簧，在地球表面将它拉长</w:t>
      </w:r>
      <w:r>
        <w:rPr>
          <w:bCs/>
        </w:rPr>
        <w:t>1cm</w:t>
      </w:r>
      <w:r>
        <w:rPr>
          <w:bCs/>
        </w:rPr>
        <w:t>需要</w:t>
      </w:r>
      <w:r>
        <w:rPr>
          <w:bCs/>
        </w:rPr>
        <w:t>6N</w:t>
      </w:r>
      <w:r>
        <w:rPr>
          <w:bCs/>
        </w:rPr>
        <w:t>的拉力，在月球上只需要</w:t>
      </w:r>
      <w:r>
        <w:rPr>
          <w:bCs/>
        </w:rPr>
        <w:t>1N</w:t>
      </w:r>
      <w:r>
        <w:rPr>
          <w:bCs/>
        </w:rPr>
        <w:t>的拉力</w:t>
      </w:r>
    </w:p>
    <w:p w:rsidR="00E1608A" w:rsidRDefault="00E1608A" w:rsidP="00E1608A">
      <w:pPr>
        <w:spacing w:line="360" w:lineRule="auto"/>
        <w:jc w:val="left"/>
        <w:textAlignment w:val="center"/>
        <w:rPr>
          <w:bCs/>
        </w:rPr>
      </w:pPr>
      <w:r>
        <w:rPr>
          <w:bCs/>
        </w:rPr>
        <w:t>(4)</w:t>
      </w:r>
      <w:r>
        <w:rPr>
          <w:bCs/>
        </w:rPr>
        <w:t>我们在电视中，看到空间站里的人和物都飘在空中的现象，就是完全失重现象。这时物体在空间站中就像没重力一样（实际上重力还在），不需要支持物提供支持力就可以相对空间站静止。那么航天员在完全失重的空间站中研究时，下列工具不可用的是</w:t>
      </w:r>
      <w:r>
        <w:rPr>
          <w:bCs/>
        </w:rPr>
        <w:t>______</w:t>
      </w:r>
      <w:r>
        <w:rPr>
          <w:bCs/>
        </w:rPr>
        <w:t>（选填：</w:t>
      </w:r>
      <w:r>
        <w:rPr>
          <w:bCs/>
        </w:rPr>
        <w:t>“</w:t>
      </w:r>
      <w:r>
        <w:rPr>
          <w:bCs/>
        </w:rPr>
        <w:t>弹簧测力计</w:t>
      </w:r>
      <w:r>
        <w:rPr>
          <w:bCs/>
        </w:rPr>
        <w:t>”</w:t>
      </w:r>
      <w:r>
        <w:rPr>
          <w:bCs/>
        </w:rPr>
        <w:t>、</w:t>
      </w:r>
      <w:r>
        <w:rPr>
          <w:bCs/>
        </w:rPr>
        <w:t>“</w:t>
      </w:r>
      <w:r>
        <w:rPr>
          <w:bCs/>
        </w:rPr>
        <w:t>温度计</w:t>
      </w:r>
      <w:r>
        <w:rPr>
          <w:bCs/>
        </w:rPr>
        <w:t>”</w:t>
      </w:r>
      <w:r>
        <w:rPr>
          <w:bCs/>
        </w:rPr>
        <w:t>、</w:t>
      </w:r>
      <w:r>
        <w:rPr>
          <w:bCs/>
        </w:rPr>
        <w:t>“</w:t>
      </w:r>
      <w:r>
        <w:rPr>
          <w:bCs/>
        </w:rPr>
        <w:t>天平</w:t>
      </w:r>
      <w:r>
        <w:rPr>
          <w:bCs/>
        </w:rPr>
        <w:t>”</w:t>
      </w:r>
      <w:r>
        <w:rPr>
          <w:bCs/>
        </w:rPr>
        <w:t>或</w:t>
      </w:r>
      <w:r>
        <w:rPr>
          <w:bCs/>
        </w:rPr>
        <w:t>“</w:t>
      </w:r>
      <w:r>
        <w:rPr>
          <w:bCs/>
        </w:rPr>
        <w:t>刻度尺</w:t>
      </w:r>
      <w:r>
        <w:rPr>
          <w:bCs/>
        </w:rPr>
        <w:t>”</w:t>
      </w:r>
      <w:r>
        <w:rPr>
          <w:bCs/>
        </w:rPr>
        <w:t>），理由是</w:t>
      </w:r>
      <w:r>
        <w:rPr>
          <w:bCs/>
        </w:rPr>
        <w:t>______</w:t>
      </w:r>
      <w:r>
        <w:rPr>
          <w:bCs/>
        </w:rPr>
        <w:t>。</w:t>
      </w:r>
    </w:p>
    <w:p w:rsidR="00E1608A" w:rsidRDefault="00E1608A" w:rsidP="00E1608A">
      <w:pPr>
        <w:spacing w:line="360" w:lineRule="auto"/>
        <w:jc w:val="left"/>
        <w:textAlignment w:val="center"/>
        <w:rPr>
          <w:bCs/>
        </w:rPr>
      </w:pPr>
      <w:r>
        <w:rPr>
          <w:bCs/>
        </w:rPr>
        <w:t>2</w:t>
      </w:r>
      <w:r>
        <w:rPr>
          <w:rFonts w:hint="eastAsia"/>
          <w:bCs/>
        </w:rPr>
        <w:t>9</w:t>
      </w:r>
      <w:r>
        <w:rPr>
          <w:bCs/>
        </w:rPr>
        <w:t>．小明观察发现，弹簧测力计的刻度是均匀的，由此他猜想弹簧的伸长量与它受到的拉力成正比．为了验证猜想，小明决定进行实验．</w:t>
      </w:r>
    </w:p>
    <w:p w:rsidR="00E1608A" w:rsidRDefault="00E1608A" w:rsidP="00E1608A">
      <w:pPr>
        <w:spacing w:line="360" w:lineRule="auto"/>
        <w:jc w:val="left"/>
        <w:textAlignment w:val="center"/>
        <w:rPr>
          <w:bCs/>
        </w:rPr>
      </w:pPr>
      <w:r>
        <w:rPr>
          <w:bCs/>
          <w:noProof/>
        </w:rPr>
        <w:drawing>
          <wp:inline distT="0" distB="0" distL="0" distR="0">
            <wp:extent cx="2724150" cy="1514475"/>
            <wp:effectExtent l="0" t="0" r="0" b="9525"/>
            <wp:docPr id="50" name="图片 5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676570" descr="figure"/>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2724150" cy="1514475"/>
                    </a:xfrm>
                    <a:prstGeom prst="rect">
                      <a:avLst/>
                    </a:prstGeom>
                    <a:noFill/>
                    <a:ln>
                      <a:noFill/>
                    </a:ln>
                  </pic:spPr>
                </pic:pic>
              </a:graphicData>
            </a:graphic>
          </wp:inline>
        </w:drawing>
      </w:r>
    </w:p>
    <w:p w:rsidR="00E1608A" w:rsidRDefault="00E1608A" w:rsidP="00E1608A">
      <w:pPr>
        <w:spacing w:line="360" w:lineRule="auto"/>
        <w:jc w:val="left"/>
        <w:textAlignment w:val="center"/>
        <w:rPr>
          <w:bCs/>
        </w:rPr>
      </w:pPr>
      <w:r>
        <w:rPr>
          <w:bCs/>
        </w:rPr>
        <w:t>(1)</w:t>
      </w:r>
      <w:r>
        <w:rPr>
          <w:bCs/>
        </w:rPr>
        <w:t>要完成实验，除了需要如图甲所示的一根两头带钩的弹簧、若干相同的钩码、铁架台以外，还需要的测量仪器是</w:t>
      </w:r>
      <w:r>
        <w:rPr>
          <w:bCs/>
        </w:rPr>
        <w:t>________</w:t>
      </w:r>
      <w:r>
        <w:rPr>
          <w:bCs/>
        </w:rPr>
        <w:t>．进行实验后小明记录数据如下表，表中数据明显错误的是第</w:t>
      </w:r>
      <w:r>
        <w:rPr>
          <w:bCs/>
        </w:rPr>
        <w:t>________</w:t>
      </w:r>
      <w:r>
        <w:rPr>
          <w:bCs/>
        </w:rPr>
        <w:t>次实验，正确结果应为</w:t>
      </w:r>
      <w:r>
        <w:rPr>
          <w:bCs/>
        </w:rPr>
        <w:t>________cm</w:t>
      </w:r>
      <w:r>
        <w:rPr>
          <w:bCs/>
        </w:rPr>
        <w:t>．</w:t>
      </w:r>
    </w:p>
    <w:tbl>
      <w:tblPr>
        <w:tblW w:w="9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2235"/>
        <w:gridCol w:w="705"/>
        <w:gridCol w:w="795"/>
        <w:gridCol w:w="1245"/>
        <w:gridCol w:w="1245"/>
        <w:gridCol w:w="1245"/>
        <w:gridCol w:w="1245"/>
        <w:gridCol w:w="1245"/>
      </w:tblGrid>
      <w:tr w:rsidR="00E1608A" w:rsidTr="008C71FA">
        <w:trPr>
          <w:trHeight w:val="330"/>
        </w:trPr>
        <w:tc>
          <w:tcPr>
            <w:tcW w:w="22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t>实验次数</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t>1</w:t>
            </w:r>
          </w:p>
        </w:tc>
        <w:tc>
          <w:tcPr>
            <w:tcW w:w="7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t>2</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t>3</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t>4</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t>5</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t>6</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t>7</w:t>
            </w:r>
          </w:p>
        </w:tc>
      </w:tr>
      <w:tr w:rsidR="00E1608A" w:rsidTr="008C71FA">
        <w:trPr>
          <w:trHeight w:val="330"/>
        </w:trPr>
        <w:tc>
          <w:tcPr>
            <w:tcW w:w="22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t>拉力（钩码总重）</w:t>
            </w:r>
            <w:r>
              <w:rPr>
                <w:bCs/>
              </w:rPr>
              <w:t>F/N</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t>0</w:t>
            </w:r>
          </w:p>
        </w:tc>
        <w:tc>
          <w:tcPr>
            <w:tcW w:w="7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t>1</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t>2</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t>3</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t>4</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t>5</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t>6</w:t>
            </w:r>
          </w:p>
        </w:tc>
      </w:tr>
      <w:tr w:rsidR="00E1608A" w:rsidTr="008C71FA">
        <w:trPr>
          <w:trHeight w:val="330"/>
        </w:trPr>
        <w:tc>
          <w:tcPr>
            <w:tcW w:w="22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t>弹簧伸长量</w:t>
            </w:r>
            <w:r>
              <w:rPr>
                <w:bCs/>
              </w:rPr>
              <w:t>ΔL/cm</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t>0</w:t>
            </w:r>
          </w:p>
        </w:tc>
        <w:tc>
          <w:tcPr>
            <w:tcW w:w="7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t>0.40</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t>0.80</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t>1.70</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t>1.60</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t>2.00</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bCs/>
              </w:rPr>
            </w:pPr>
            <w:r>
              <w:rPr>
                <w:bCs/>
              </w:rPr>
              <w:t>2.40</w:t>
            </w:r>
          </w:p>
        </w:tc>
      </w:tr>
    </w:tbl>
    <w:p w:rsidR="00E1608A" w:rsidRDefault="00E1608A" w:rsidP="00E1608A">
      <w:pPr>
        <w:spacing w:line="360" w:lineRule="auto"/>
        <w:jc w:val="left"/>
        <w:textAlignment w:val="center"/>
        <w:rPr>
          <w:bCs/>
        </w:rPr>
      </w:pPr>
      <w:r>
        <w:rPr>
          <w:bCs/>
        </w:rPr>
        <w:t>(2)</w:t>
      </w:r>
      <w:r>
        <w:rPr>
          <w:bCs/>
        </w:rPr>
        <w:t>去除错误的一组数据，在图乙中作出弹簧的伸长量与所受拉力的关系图线．</w:t>
      </w:r>
    </w:p>
    <w:p w:rsidR="00E1608A" w:rsidRDefault="00E1608A" w:rsidP="00E1608A">
      <w:pPr>
        <w:spacing w:line="360" w:lineRule="auto"/>
        <w:jc w:val="left"/>
        <w:textAlignment w:val="center"/>
        <w:rPr>
          <w:bCs/>
        </w:rPr>
      </w:pPr>
      <w:r>
        <w:rPr>
          <w:bCs/>
        </w:rPr>
        <w:t>(3)</w:t>
      </w:r>
      <w:r>
        <w:rPr>
          <w:bCs/>
        </w:rPr>
        <w:t>由图象可验证小明的猜想是</w:t>
      </w:r>
      <w:r>
        <w:rPr>
          <w:bCs/>
        </w:rPr>
        <w:t>__________(</w:t>
      </w:r>
      <w:r>
        <w:rPr>
          <w:bCs/>
        </w:rPr>
        <w:t>选填</w:t>
      </w:r>
      <w:r>
        <w:rPr>
          <w:bCs/>
        </w:rPr>
        <w:t>“</w:t>
      </w:r>
      <w:r>
        <w:rPr>
          <w:bCs/>
        </w:rPr>
        <w:t>正确</w:t>
      </w:r>
      <w:r>
        <w:rPr>
          <w:bCs/>
        </w:rPr>
        <w:t>”</w:t>
      </w:r>
      <w:r>
        <w:rPr>
          <w:bCs/>
        </w:rPr>
        <w:t>或</w:t>
      </w:r>
      <w:r>
        <w:rPr>
          <w:bCs/>
        </w:rPr>
        <w:t>“</w:t>
      </w:r>
      <w:r>
        <w:rPr>
          <w:bCs/>
        </w:rPr>
        <w:t>错误</w:t>
      </w:r>
      <w:r>
        <w:rPr>
          <w:bCs/>
        </w:rPr>
        <w:t>”)</w:t>
      </w:r>
      <w:r>
        <w:rPr>
          <w:bCs/>
        </w:rPr>
        <w:t>的．</w:t>
      </w:r>
    </w:p>
    <w:p w:rsidR="00E1608A" w:rsidRDefault="00E1608A" w:rsidP="00E1608A">
      <w:pPr>
        <w:spacing w:line="360" w:lineRule="auto"/>
        <w:jc w:val="left"/>
        <w:textAlignment w:val="center"/>
        <w:rPr>
          <w:bCs/>
        </w:rPr>
      </w:pPr>
      <w:r>
        <w:rPr>
          <w:bCs/>
        </w:rPr>
        <w:t>(4)</w:t>
      </w:r>
      <w:r>
        <w:rPr>
          <w:bCs/>
        </w:rPr>
        <w:t>小华认为实验中可以用弹簧测力计代替钩码．他的做法是：用弹簧测力计挂钩勾住弹簧下端向下拉来改变力的大小，力的数值由弹簧测力计读出．你认为用弹簧测力计好，还是用钩码更好一些？</w:t>
      </w:r>
    </w:p>
    <w:p w:rsidR="00E1608A" w:rsidRDefault="00E1608A" w:rsidP="00E1608A">
      <w:pPr>
        <w:spacing w:line="360" w:lineRule="auto"/>
        <w:jc w:val="left"/>
        <w:textAlignment w:val="center"/>
        <w:rPr>
          <w:bCs/>
          <w:color w:val="FF0000"/>
        </w:rPr>
      </w:pPr>
      <w:r>
        <w:rPr>
          <w:bCs/>
        </w:rPr>
        <w:lastRenderedPageBreak/>
        <w:t>答：</w:t>
      </w:r>
      <w:r>
        <w:rPr>
          <w:bCs/>
        </w:rPr>
        <w:t>__________</w:t>
      </w:r>
      <w:r>
        <w:rPr>
          <w:bCs/>
        </w:rPr>
        <w:t>；理由是：</w:t>
      </w:r>
      <w:r>
        <w:rPr>
          <w:bCs/>
        </w:rPr>
        <w:t>_________________________</w:t>
      </w:r>
      <w:r>
        <w:rPr>
          <w:bCs/>
        </w:rPr>
        <w:t>．</w:t>
      </w:r>
    </w:p>
    <w:p w:rsidR="00E1608A" w:rsidRDefault="00E1608A" w:rsidP="00E1608A">
      <w:pPr>
        <w:spacing w:line="360" w:lineRule="auto"/>
        <w:jc w:val="left"/>
        <w:textAlignment w:val="center"/>
        <w:rPr>
          <w:rFonts w:ascii="宋体" w:hAnsi="宋体" w:cs="宋体"/>
          <w:bCs/>
        </w:rPr>
      </w:pPr>
      <w:r>
        <w:rPr>
          <w:rFonts w:hint="eastAsia"/>
          <w:bCs/>
        </w:rPr>
        <w:t>30</w:t>
      </w:r>
      <w:r>
        <w:rPr>
          <w:bCs/>
        </w:rPr>
        <w:t>．（</w:t>
      </w:r>
      <w:r>
        <w:rPr>
          <w:bCs/>
        </w:rPr>
        <w:t>2021·</w:t>
      </w:r>
      <w:r>
        <w:rPr>
          <w:bCs/>
        </w:rPr>
        <w:t>福建漳州市</w:t>
      </w:r>
      <w:r>
        <w:rPr>
          <w:bCs/>
        </w:rPr>
        <w:t>·</w:t>
      </w:r>
      <w:r>
        <w:rPr>
          <w:bCs/>
        </w:rPr>
        <w:t>八年级期末）</w:t>
      </w:r>
      <w:r>
        <w:rPr>
          <w:rFonts w:ascii="宋体" w:hAnsi="宋体" w:cs="宋体"/>
          <w:bCs/>
        </w:rPr>
        <w:t>如图所示是小新同学探究“影响滑动摩擦力大小的因素”的实验。</w:t>
      </w:r>
    </w:p>
    <w:p w:rsidR="00E1608A" w:rsidRDefault="00E1608A" w:rsidP="00E1608A">
      <w:pPr>
        <w:spacing w:line="360" w:lineRule="auto"/>
        <w:jc w:val="left"/>
        <w:textAlignment w:val="center"/>
        <w:rPr>
          <w:bCs/>
        </w:rPr>
      </w:pPr>
      <w:r>
        <w:rPr>
          <w:bCs/>
          <w:noProof/>
        </w:rPr>
        <w:drawing>
          <wp:inline distT="0" distB="0" distL="0" distR="0">
            <wp:extent cx="6191250" cy="1200150"/>
            <wp:effectExtent l="0" t="0" r="0" b="0"/>
            <wp:docPr id="49" name="图片 4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6" descr="figure"/>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6191250" cy="1200150"/>
                    </a:xfrm>
                    <a:prstGeom prst="rect">
                      <a:avLst/>
                    </a:prstGeom>
                    <a:noFill/>
                    <a:ln>
                      <a:noFill/>
                    </a:ln>
                  </pic:spPr>
                </pic:pic>
              </a:graphicData>
            </a:graphic>
          </wp:inline>
        </w:drawing>
      </w:r>
    </w:p>
    <w:p w:rsidR="00E1608A" w:rsidRDefault="00E1608A" w:rsidP="00E1608A">
      <w:pPr>
        <w:spacing w:line="360" w:lineRule="auto"/>
        <w:jc w:val="left"/>
        <w:textAlignment w:val="center"/>
        <w:rPr>
          <w:rFonts w:ascii="宋体" w:hAnsi="宋体" w:cs="宋体"/>
          <w:bCs/>
        </w:rPr>
      </w:pPr>
      <w:r>
        <w:rPr>
          <w:rFonts w:eastAsia="Times New Roman"/>
          <w:bCs/>
        </w:rPr>
        <w:t>(1)</w:t>
      </w:r>
      <w:r>
        <w:rPr>
          <w:rFonts w:ascii="宋体" w:hAnsi="宋体" w:cs="宋体"/>
          <w:bCs/>
        </w:rPr>
        <w:t>实验中应保持木块在水平木板上做</w:t>
      </w:r>
      <w:r>
        <w:rPr>
          <w:bCs/>
        </w:rPr>
        <w:t>_______</w:t>
      </w:r>
      <w:r>
        <w:rPr>
          <w:rFonts w:ascii="宋体" w:hAnsi="宋体" w:cs="宋体"/>
          <w:bCs/>
        </w:rPr>
        <w:t>运动，使得拉力大小</w:t>
      </w:r>
      <w:r>
        <w:rPr>
          <w:bCs/>
        </w:rPr>
        <w:t>______</w:t>
      </w:r>
      <w:r>
        <w:rPr>
          <w:rFonts w:ascii="宋体" w:hAnsi="宋体" w:cs="宋体"/>
          <w:bCs/>
        </w:rPr>
        <w:t>（选填“小于”“大于”或“等于”）摩擦力；</w:t>
      </w:r>
    </w:p>
    <w:p w:rsidR="00E1608A" w:rsidRDefault="00E1608A" w:rsidP="00E1608A">
      <w:pPr>
        <w:spacing w:line="360" w:lineRule="auto"/>
        <w:jc w:val="left"/>
        <w:textAlignment w:val="center"/>
        <w:rPr>
          <w:rFonts w:ascii="宋体" w:hAnsi="宋体" w:cs="宋体"/>
          <w:bCs/>
        </w:rPr>
      </w:pPr>
      <w:r>
        <w:rPr>
          <w:rFonts w:eastAsia="Times New Roman"/>
          <w:bCs/>
        </w:rPr>
        <w:t>(2)</w:t>
      </w:r>
      <w:r>
        <w:rPr>
          <w:rFonts w:ascii="宋体" w:hAnsi="宋体" w:cs="宋体"/>
          <w:bCs/>
        </w:rPr>
        <w:t>若要探究滑动摩擦力大小与接触面粗糙程度的关系，应选择</w:t>
      </w:r>
      <w:r>
        <w:rPr>
          <w:bCs/>
        </w:rPr>
        <w:t>_______</w:t>
      </w:r>
      <w:r>
        <w:rPr>
          <w:rFonts w:ascii="宋体" w:hAnsi="宋体" w:cs="宋体"/>
          <w:bCs/>
        </w:rPr>
        <w:t>两图进行实验；</w:t>
      </w:r>
    </w:p>
    <w:p w:rsidR="00E1608A" w:rsidRDefault="00E1608A" w:rsidP="00E1608A">
      <w:pPr>
        <w:spacing w:line="360" w:lineRule="auto"/>
        <w:jc w:val="left"/>
        <w:textAlignment w:val="center"/>
        <w:rPr>
          <w:rFonts w:ascii="宋体" w:hAnsi="宋体" w:cs="宋体"/>
          <w:bCs/>
        </w:rPr>
      </w:pPr>
      <w:r>
        <w:rPr>
          <w:rFonts w:eastAsia="Times New Roman"/>
          <w:bCs/>
        </w:rPr>
        <w:t>(3)</w:t>
      </w:r>
      <w:r>
        <w:rPr>
          <w:rFonts w:ascii="宋体" w:hAnsi="宋体" w:cs="宋体"/>
          <w:bCs/>
        </w:rPr>
        <w:t>甲、乙两图是探究滑动摩擦力大小与</w:t>
      </w:r>
      <w:r>
        <w:rPr>
          <w:bCs/>
        </w:rPr>
        <w:t>______</w:t>
      </w:r>
      <w:r>
        <w:rPr>
          <w:rFonts w:ascii="宋体" w:hAnsi="宋体" w:cs="宋体"/>
          <w:bCs/>
        </w:rPr>
        <w:t>的关系，小新改变放在木块上的钩码个数，测出的实验数据如下表所示，请你在图中画出</w:t>
      </w:r>
      <w:r>
        <w:rPr>
          <w:bCs/>
        </w:rPr>
        <w:object w:dxaOrig="634" w:dyaOrig="326">
          <v:shape id="对象 440" o:spid="_x0000_i1038" type="#_x0000_t75" alt="eqIde4ed31d8d17c463e9db817ac4d9b9708" style="width:31.5pt;height:16.5pt;mso-position-horizontal-relative:page;mso-position-vertical-relative:page" o:ole="">
            <v:imagedata r:id="rId70" o:title="eqIde4ed31d8d17c463e9db817ac4d9b9708"/>
          </v:shape>
          <o:OLEObject Type="Embed" ProgID="Equation.DSMT4" ShapeID="对象 440" DrawAspect="Content" ObjectID="_1706253490" r:id="rId71"/>
        </w:object>
      </w:r>
      <w:r>
        <w:rPr>
          <w:rFonts w:ascii="宋体" w:hAnsi="宋体" w:cs="宋体"/>
          <w:bCs/>
        </w:rPr>
        <w:t>的图像</w:t>
      </w:r>
      <w:r>
        <w:rPr>
          <w:bCs/>
        </w:rPr>
        <w:t>______</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2430"/>
        <w:gridCol w:w="2430"/>
        <w:gridCol w:w="2430"/>
        <w:gridCol w:w="2430"/>
      </w:tblGrid>
      <w:tr w:rsidR="00E1608A" w:rsidTr="008C71FA">
        <w:trPr>
          <w:trHeight w:val="330"/>
        </w:trPr>
        <w:tc>
          <w:tcPr>
            <w:tcW w:w="24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rFonts w:ascii="宋体" w:hAnsi="宋体" w:cs="宋体"/>
                <w:bCs/>
              </w:rPr>
            </w:pPr>
            <w:r>
              <w:rPr>
                <w:rFonts w:ascii="宋体" w:hAnsi="宋体" w:cs="宋体"/>
                <w:bCs/>
              </w:rPr>
              <w:t>实验次数</w:t>
            </w:r>
          </w:p>
        </w:tc>
        <w:tc>
          <w:tcPr>
            <w:tcW w:w="24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rFonts w:eastAsia="Times New Roman"/>
                <w:bCs/>
              </w:rPr>
            </w:pPr>
            <w:r>
              <w:rPr>
                <w:rFonts w:eastAsia="Times New Roman"/>
                <w:bCs/>
              </w:rPr>
              <w:t>1</w:t>
            </w:r>
          </w:p>
        </w:tc>
        <w:tc>
          <w:tcPr>
            <w:tcW w:w="24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rFonts w:eastAsia="Times New Roman"/>
                <w:bCs/>
              </w:rPr>
            </w:pPr>
            <w:r>
              <w:rPr>
                <w:rFonts w:eastAsia="Times New Roman"/>
                <w:bCs/>
              </w:rPr>
              <w:t>2</w:t>
            </w:r>
          </w:p>
        </w:tc>
        <w:tc>
          <w:tcPr>
            <w:tcW w:w="24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rFonts w:eastAsia="Times New Roman"/>
                <w:bCs/>
              </w:rPr>
            </w:pPr>
            <w:r>
              <w:rPr>
                <w:rFonts w:eastAsia="Times New Roman"/>
                <w:bCs/>
              </w:rPr>
              <w:t>3</w:t>
            </w:r>
          </w:p>
        </w:tc>
      </w:tr>
      <w:tr w:rsidR="00E1608A" w:rsidTr="008C71FA">
        <w:trPr>
          <w:trHeight w:val="330"/>
        </w:trPr>
        <w:tc>
          <w:tcPr>
            <w:tcW w:w="24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rFonts w:eastAsia="Times New Roman"/>
                <w:bCs/>
              </w:rPr>
            </w:pPr>
            <w:r>
              <w:rPr>
                <w:rFonts w:ascii="宋体" w:hAnsi="宋体" w:cs="宋体"/>
                <w:bCs/>
              </w:rPr>
              <w:t>压力</w:t>
            </w:r>
            <w:r>
              <w:rPr>
                <w:rFonts w:eastAsia="Times New Roman"/>
                <w:bCs/>
                <w:i/>
              </w:rPr>
              <w:t>F</w:t>
            </w:r>
            <w:r>
              <w:rPr>
                <w:rFonts w:eastAsia="Times New Roman"/>
                <w:bCs/>
              </w:rPr>
              <w:t>/N</w:t>
            </w:r>
          </w:p>
        </w:tc>
        <w:tc>
          <w:tcPr>
            <w:tcW w:w="24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rFonts w:eastAsia="Times New Roman"/>
                <w:bCs/>
              </w:rPr>
            </w:pPr>
            <w:r>
              <w:rPr>
                <w:rFonts w:eastAsia="Times New Roman"/>
                <w:bCs/>
              </w:rPr>
              <w:t>2</w:t>
            </w:r>
          </w:p>
        </w:tc>
        <w:tc>
          <w:tcPr>
            <w:tcW w:w="24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rFonts w:eastAsia="Times New Roman"/>
                <w:bCs/>
              </w:rPr>
            </w:pPr>
            <w:r>
              <w:rPr>
                <w:rFonts w:eastAsia="Times New Roman"/>
                <w:bCs/>
              </w:rPr>
              <w:t>3</w:t>
            </w:r>
          </w:p>
        </w:tc>
        <w:tc>
          <w:tcPr>
            <w:tcW w:w="24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rFonts w:eastAsia="Times New Roman"/>
                <w:bCs/>
              </w:rPr>
            </w:pPr>
            <w:r>
              <w:rPr>
                <w:rFonts w:eastAsia="Times New Roman"/>
                <w:bCs/>
              </w:rPr>
              <w:t>4</w:t>
            </w:r>
          </w:p>
        </w:tc>
      </w:tr>
      <w:tr w:rsidR="00E1608A" w:rsidTr="008C71FA">
        <w:trPr>
          <w:trHeight w:val="330"/>
        </w:trPr>
        <w:tc>
          <w:tcPr>
            <w:tcW w:w="24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rFonts w:eastAsia="Times New Roman"/>
                <w:bCs/>
              </w:rPr>
            </w:pPr>
            <w:r>
              <w:rPr>
                <w:rFonts w:ascii="宋体" w:hAnsi="宋体" w:cs="宋体"/>
                <w:bCs/>
              </w:rPr>
              <w:t>摩擦力</w:t>
            </w:r>
            <w:r>
              <w:rPr>
                <w:rFonts w:eastAsia="Times New Roman"/>
                <w:bCs/>
                <w:i/>
              </w:rPr>
              <w:t>f</w:t>
            </w:r>
            <w:r>
              <w:rPr>
                <w:rFonts w:eastAsia="Times New Roman"/>
                <w:bCs/>
              </w:rPr>
              <w:t>/N</w:t>
            </w:r>
          </w:p>
        </w:tc>
        <w:tc>
          <w:tcPr>
            <w:tcW w:w="24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rFonts w:eastAsia="Times New Roman"/>
                <w:bCs/>
              </w:rPr>
            </w:pPr>
            <w:r>
              <w:rPr>
                <w:rFonts w:eastAsia="Times New Roman"/>
                <w:bCs/>
              </w:rPr>
              <w:t>0.8</w:t>
            </w:r>
          </w:p>
        </w:tc>
        <w:tc>
          <w:tcPr>
            <w:tcW w:w="24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rFonts w:eastAsia="Times New Roman"/>
                <w:bCs/>
              </w:rPr>
            </w:pPr>
            <w:r>
              <w:rPr>
                <w:rFonts w:eastAsia="Times New Roman"/>
                <w:bCs/>
              </w:rPr>
              <w:t>1.2</w:t>
            </w:r>
          </w:p>
        </w:tc>
        <w:tc>
          <w:tcPr>
            <w:tcW w:w="24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608A" w:rsidRDefault="00E1608A" w:rsidP="008C71FA">
            <w:pPr>
              <w:spacing w:line="360" w:lineRule="auto"/>
              <w:jc w:val="left"/>
              <w:textAlignment w:val="center"/>
              <w:rPr>
                <w:rFonts w:eastAsia="Times New Roman"/>
                <w:bCs/>
              </w:rPr>
            </w:pPr>
            <w:r>
              <w:rPr>
                <w:rFonts w:eastAsia="Times New Roman"/>
                <w:bCs/>
              </w:rPr>
              <w:t>1.6</w:t>
            </w:r>
          </w:p>
        </w:tc>
      </w:tr>
    </w:tbl>
    <w:p w:rsidR="00E1608A" w:rsidRDefault="00E1608A" w:rsidP="00E1608A">
      <w:pPr>
        <w:spacing w:line="360" w:lineRule="auto"/>
        <w:jc w:val="left"/>
        <w:textAlignment w:val="center"/>
        <w:rPr>
          <w:bCs/>
        </w:rPr>
      </w:pPr>
      <w:r>
        <w:rPr>
          <w:bCs/>
          <w:noProof/>
        </w:rPr>
        <w:drawing>
          <wp:inline distT="0" distB="0" distL="0" distR="0">
            <wp:extent cx="2562225" cy="1924050"/>
            <wp:effectExtent l="0" t="0" r="9525" b="0"/>
            <wp:docPr id="48" name="图片 4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7" descr="figure"/>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2562225" cy="1924050"/>
                    </a:xfrm>
                    <a:prstGeom prst="rect">
                      <a:avLst/>
                    </a:prstGeom>
                    <a:noFill/>
                    <a:ln>
                      <a:noFill/>
                    </a:ln>
                  </pic:spPr>
                </pic:pic>
              </a:graphicData>
            </a:graphic>
          </wp:inline>
        </w:drawing>
      </w:r>
    </w:p>
    <w:p w:rsidR="00E1608A" w:rsidRDefault="00E1608A" w:rsidP="00E1608A">
      <w:pPr>
        <w:spacing w:line="360" w:lineRule="auto"/>
        <w:jc w:val="left"/>
        <w:textAlignment w:val="center"/>
        <w:rPr>
          <w:rFonts w:ascii="宋体" w:hAnsi="宋体" w:cs="宋体"/>
          <w:bCs/>
        </w:rPr>
      </w:pPr>
      <w:r>
        <w:rPr>
          <w:rFonts w:ascii="宋体" w:hAnsi="宋体" w:cs="宋体"/>
          <w:bCs/>
        </w:rPr>
        <w:t>根据图像可得</w:t>
      </w:r>
      <w:r>
        <w:rPr>
          <w:rFonts w:eastAsia="Times New Roman"/>
          <w:bCs/>
          <w:i/>
        </w:rPr>
        <w:t>f</w:t>
      </w:r>
      <w:r>
        <w:rPr>
          <w:rFonts w:ascii="宋体" w:hAnsi="宋体" w:cs="宋体"/>
          <w:bCs/>
        </w:rPr>
        <w:t>与</w:t>
      </w:r>
      <w:r>
        <w:rPr>
          <w:rFonts w:eastAsia="Times New Roman"/>
          <w:bCs/>
          <w:i/>
        </w:rPr>
        <w:t>F</w:t>
      </w:r>
      <w:r>
        <w:rPr>
          <w:rFonts w:ascii="宋体" w:hAnsi="宋体" w:cs="宋体"/>
          <w:bCs/>
        </w:rPr>
        <w:t>的关系式是</w:t>
      </w:r>
      <w:r>
        <w:rPr>
          <w:bCs/>
        </w:rPr>
        <w:t>______</w:t>
      </w:r>
      <w:r>
        <w:rPr>
          <w:rFonts w:ascii="宋体" w:hAnsi="宋体" w:cs="宋体"/>
          <w:bCs/>
        </w:rPr>
        <w:t>；</w:t>
      </w:r>
    </w:p>
    <w:p w:rsidR="00E1608A" w:rsidRDefault="00E1608A" w:rsidP="00E1608A">
      <w:pPr>
        <w:spacing w:line="360" w:lineRule="auto"/>
        <w:jc w:val="left"/>
        <w:textAlignment w:val="center"/>
        <w:rPr>
          <w:rFonts w:ascii="宋体" w:hAnsi="宋体" w:cs="宋体"/>
          <w:bCs/>
        </w:rPr>
      </w:pPr>
      <w:r>
        <w:rPr>
          <w:rFonts w:eastAsia="Times New Roman"/>
          <w:bCs/>
        </w:rPr>
        <w:t>(4)</w:t>
      </w:r>
      <w:r>
        <w:rPr>
          <w:rFonts w:ascii="宋体" w:hAnsi="宋体" w:cs="宋体"/>
          <w:bCs/>
        </w:rPr>
        <w:t>小昌同学对上述实验进行了改进，设计了如图丁所示的装置：将弹簧测力计一端固定，用</w:t>
      </w:r>
      <w:r>
        <w:rPr>
          <w:rFonts w:eastAsia="Times New Roman"/>
          <w:bCs/>
          <w:i/>
        </w:rPr>
        <w:t>F</w:t>
      </w:r>
      <w:r>
        <w:rPr>
          <w:rFonts w:eastAsia="Times New Roman"/>
          <w:bCs/>
          <w:vertAlign w:val="subscript"/>
        </w:rPr>
        <w:t>1</w:t>
      </w:r>
      <w:r>
        <w:rPr>
          <w:rFonts w:ascii="宋体" w:hAnsi="宋体" w:cs="宋体"/>
          <w:bCs/>
        </w:rPr>
        <w:t>拉动小车时，小车</w:t>
      </w:r>
      <w:r>
        <w:rPr>
          <w:bCs/>
        </w:rPr>
        <w:t>_______</w:t>
      </w:r>
      <w:r>
        <w:rPr>
          <w:rFonts w:ascii="宋体" w:hAnsi="宋体" w:cs="宋体"/>
          <w:bCs/>
        </w:rPr>
        <w:t>（选填“一定”或“不一定”）要做匀速直线运动；此时弹簧测力计示数为</w:t>
      </w:r>
      <w:r>
        <w:rPr>
          <w:rFonts w:eastAsia="Times New Roman"/>
          <w:bCs/>
          <w:i/>
        </w:rPr>
        <w:t>F</w:t>
      </w:r>
      <w:r>
        <w:rPr>
          <w:rFonts w:eastAsia="Times New Roman"/>
          <w:bCs/>
          <w:vertAlign w:val="subscript"/>
        </w:rPr>
        <w:t>2</w:t>
      </w:r>
      <w:r>
        <w:rPr>
          <w:rFonts w:ascii="宋体" w:hAnsi="宋体" w:cs="宋体"/>
          <w:bCs/>
        </w:rPr>
        <w:t>，则摩擦力大小为</w:t>
      </w:r>
      <w:r>
        <w:rPr>
          <w:bCs/>
        </w:rPr>
        <w:t>_______</w:t>
      </w:r>
      <w:r>
        <w:rPr>
          <w:rFonts w:ascii="宋体" w:hAnsi="宋体" w:cs="宋体"/>
          <w:bCs/>
        </w:rPr>
        <w:t>（选填“</w:t>
      </w:r>
      <w:r>
        <w:rPr>
          <w:rFonts w:eastAsia="Times New Roman"/>
          <w:bCs/>
          <w:i/>
        </w:rPr>
        <w:t>F</w:t>
      </w:r>
      <w:r>
        <w:rPr>
          <w:rFonts w:eastAsia="Times New Roman"/>
          <w:bCs/>
          <w:vertAlign w:val="subscript"/>
        </w:rPr>
        <w:t>1</w:t>
      </w:r>
      <w:r>
        <w:rPr>
          <w:rFonts w:ascii="宋体" w:hAnsi="宋体" w:cs="宋体"/>
          <w:bCs/>
        </w:rPr>
        <w:t>”或“</w:t>
      </w:r>
      <w:r>
        <w:rPr>
          <w:rFonts w:eastAsia="Times New Roman"/>
          <w:bCs/>
          <w:i/>
        </w:rPr>
        <w:t>F</w:t>
      </w:r>
      <w:r>
        <w:rPr>
          <w:rFonts w:eastAsia="Times New Roman"/>
          <w:bCs/>
          <w:vertAlign w:val="subscript"/>
        </w:rPr>
        <w:t>2</w:t>
      </w:r>
      <w:r>
        <w:rPr>
          <w:rFonts w:ascii="宋体" w:hAnsi="宋体" w:cs="宋体"/>
          <w:bCs/>
        </w:rPr>
        <w:t>”）。</w:t>
      </w:r>
    </w:p>
    <w:p w:rsidR="00E1608A" w:rsidRDefault="00E1608A" w:rsidP="00E1608A">
      <w:pPr>
        <w:tabs>
          <w:tab w:val="left" w:pos="3960"/>
        </w:tabs>
        <w:spacing w:line="360" w:lineRule="auto"/>
        <w:rPr>
          <w:b/>
          <w:bCs/>
          <w:sz w:val="24"/>
          <w:szCs w:val="24"/>
        </w:rPr>
      </w:pPr>
    </w:p>
    <w:p w:rsidR="00E1608A" w:rsidRPr="00E1608A" w:rsidRDefault="00E1608A" w:rsidP="00F9731C">
      <w:pPr>
        <w:spacing w:line="360" w:lineRule="auto"/>
        <w:jc w:val="center"/>
        <w:rPr>
          <w:b/>
          <w:bCs/>
          <w:sz w:val="24"/>
          <w:szCs w:val="24"/>
        </w:rPr>
      </w:pPr>
    </w:p>
    <w:sectPr w:rsidR="00E1608A" w:rsidRPr="00E1608A">
      <w:headerReference w:type="default" r:id="rId7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275A" w:rsidRDefault="00DE275A" w:rsidP="00F9731C">
      <w:r>
        <w:separator/>
      </w:r>
    </w:p>
  </w:endnote>
  <w:endnote w:type="continuationSeparator" w:id="0">
    <w:p w:rsidR="00DE275A" w:rsidRDefault="00DE275A" w:rsidP="00F97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275A" w:rsidRDefault="00DE275A" w:rsidP="00F9731C">
      <w:r>
        <w:separator/>
      </w:r>
    </w:p>
  </w:footnote>
  <w:footnote w:type="continuationSeparator" w:id="0">
    <w:p w:rsidR="00DE275A" w:rsidRDefault="00DE275A" w:rsidP="00F973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731C" w:rsidRDefault="00F9731C">
    <w:pPr>
      <w:pStyle w:val="a3"/>
    </w:pPr>
    <w:r w:rsidRPr="00F9731C">
      <w:rPr>
        <w:rFonts w:hint="eastAsia"/>
      </w:rPr>
      <w:t>2021-2022</w:t>
    </w:r>
    <w:r w:rsidRPr="00F9731C">
      <w:rPr>
        <w:rFonts w:hint="eastAsia"/>
      </w:rPr>
      <w:t>学年教科版八年级物理下册单元基础与提升卷</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D36835"/>
    <w:multiLevelType w:val="singleLevel"/>
    <w:tmpl w:val="74D36835"/>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56F"/>
    <w:rsid w:val="004666B7"/>
    <w:rsid w:val="004E256F"/>
    <w:rsid w:val="005D569C"/>
    <w:rsid w:val="00AF00D0"/>
    <w:rsid w:val="00D57870"/>
    <w:rsid w:val="00DE275A"/>
    <w:rsid w:val="00E1608A"/>
    <w:rsid w:val="00F9731C"/>
    <w:rsid w:val="00FA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31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973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9731C"/>
    <w:rPr>
      <w:sz w:val="18"/>
      <w:szCs w:val="18"/>
    </w:rPr>
  </w:style>
  <w:style w:type="paragraph" w:styleId="a4">
    <w:name w:val="footer"/>
    <w:basedOn w:val="a"/>
    <w:link w:val="Char0"/>
    <w:uiPriority w:val="99"/>
    <w:unhideWhenUsed/>
    <w:rsid w:val="00F9731C"/>
    <w:pPr>
      <w:tabs>
        <w:tab w:val="center" w:pos="4153"/>
        <w:tab w:val="right" w:pos="8306"/>
      </w:tabs>
      <w:snapToGrid w:val="0"/>
      <w:jc w:val="left"/>
    </w:pPr>
    <w:rPr>
      <w:sz w:val="18"/>
      <w:szCs w:val="18"/>
    </w:rPr>
  </w:style>
  <w:style w:type="character" w:customStyle="1" w:styleId="Char0">
    <w:name w:val="页脚 Char"/>
    <w:basedOn w:val="a0"/>
    <w:link w:val="a4"/>
    <w:uiPriority w:val="99"/>
    <w:rsid w:val="00F9731C"/>
    <w:rPr>
      <w:sz w:val="18"/>
      <w:szCs w:val="18"/>
    </w:rPr>
  </w:style>
  <w:style w:type="paragraph" w:styleId="a5">
    <w:name w:val="Balloon Text"/>
    <w:basedOn w:val="a"/>
    <w:link w:val="Char1"/>
    <w:uiPriority w:val="99"/>
    <w:semiHidden/>
    <w:unhideWhenUsed/>
    <w:rsid w:val="00F9731C"/>
    <w:rPr>
      <w:sz w:val="18"/>
      <w:szCs w:val="18"/>
    </w:rPr>
  </w:style>
  <w:style w:type="character" w:customStyle="1" w:styleId="Char1">
    <w:name w:val="批注框文本 Char"/>
    <w:basedOn w:val="a0"/>
    <w:link w:val="a5"/>
    <w:uiPriority w:val="99"/>
    <w:semiHidden/>
    <w:rsid w:val="00F9731C"/>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31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973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9731C"/>
    <w:rPr>
      <w:sz w:val="18"/>
      <w:szCs w:val="18"/>
    </w:rPr>
  </w:style>
  <w:style w:type="paragraph" w:styleId="a4">
    <w:name w:val="footer"/>
    <w:basedOn w:val="a"/>
    <w:link w:val="Char0"/>
    <w:uiPriority w:val="99"/>
    <w:unhideWhenUsed/>
    <w:rsid w:val="00F9731C"/>
    <w:pPr>
      <w:tabs>
        <w:tab w:val="center" w:pos="4153"/>
        <w:tab w:val="right" w:pos="8306"/>
      </w:tabs>
      <w:snapToGrid w:val="0"/>
      <w:jc w:val="left"/>
    </w:pPr>
    <w:rPr>
      <w:sz w:val="18"/>
      <w:szCs w:val="18"/>
    </w:rPr>
  </w:style>
  <w:style w:type="character" w:customStyle="1" w:styleId="Char0">
    <w:name w:val="页脚 Char"/>
    <w:basedOn w:val="a0"/>
    <w:link w:val="a4"/>
    <w:uiPriority w:val="99"/>
    <w:rsid w:val="00F9731C"/>
    <w:rPr>
      <w:sz w:val="18"/>
      <w:szCs w:val="18"/>
    </w:rPr>
  </w:style>
  <w:style w:type="paragraph" w:styleId="a5">
    <w:name w:val="Balloon Text"/>
    <w:basedOn w:val="a"/>
    <w:link w:val="Char1"/>
    <w:uiPriority w:val="99"/>
    <w:semiHidden/>
    <w:unhideWhenUsed/>
    <w:rsid w:val="00F9731C"/>
    <w:rPr>
      <w:sz w:val="18"/>
      <w:szCs w:val="18"/>
    </w:rPr>
  </w:style>
  <w:style w:type="character" w:customStyle="1" w:styleId="Char1">
    <w:name w:val="批注框文本 Char"/>
    <w:basedOn w:val="a0"/>
    <w:link w:val="a5"/>
    <w:uiPriority w:val="99"/>
    <w:semiHidden/>
    <w:rsid w:val="00F9731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oleObject" Target="embeddings/oleObject1.bin"/><Relationship Id="rId47" Type="http://schemas.openxmlformats.org/officeDocument/2006/relationships/image" Target="media/image37.wmf"/><Relationship Id="rId50" Type="http://schemas.openxmlformats.org/officeDocument/2006/relationships/image" Target="media/image39.wmf"/><Relationship Id="rId55" Type="http://schemas.openxmlformats.org/officeDocument/2006/relationships/image" Target="media/image42.wmf"/><Relationship Id="rId63" Type="http://schemas.openxmlformats.org/officeDocument/2006/relationships/image" Target="media/image46.wmf"/><Relationship Id="rId68" Type="http://schemas.openxmlformats.org/officeDocument/2006/relationships/image" Target="media/image48.png"/><Relationship Id="rId7" Type="http://schemas.openxmlformats.org/officeDocument/2006/relationships/endnotes" Target="endnotes.xml"/><Relationship Id="rId71" Type="http://schemas.openxmlformats.org/officeDocument/2006/relationships/oleObject" Target="embeddings/oleObject14.bin"/><Relationship Id="rId2" Type="http://schemas.openxmlformats.org/officeDocument/2006/relationships/styles" Target="styles.xml"/><Relationship Id="rId16" Type="http://schemas.openxmlformats.org/officeDocument/2006/relationships/image" Target="media/image9.png"/><Relationship Id="rId29" Type="http://schemas.openxmlformats.org/officeDocument/2006/relationships/image" Target="media/image22.png"/><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jpeg"/><Relationship Id="rId45" Type="http://schemas.openxmlformats.org/officeDocument/2006/relationships/image" Target="media/image36.wmf"/><Relationship Id="rId53" Type="http://schemas.openxmlformats.org/officeDocument/2006/relationships/image" Target="media/image41.wmf"/><Relationship Id="rId58" Type="http://schemas.openxmlformats.org/officeDocument/2006/relationships/oleObject" Target="embeddings/oleObject8.bin"/><Relationship Id="rId66" Type="http://schemas.openxmlformats.org/officeDocument/2006/relationships/image" Target="media/image47.wmf"/><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38.png"/><Relationship Id="rId57" Type="http://schemas.openxmlformats.org/officeDocument/2006/relationships/image" Target="media/image43.wmf"/><Relationship Id="rId61" Type="http://schemas.openxmlformats.org/officeDocument/2006/relationships/image" Target="media/image45.wmf"/><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oleObject" Target="embeddings/oleObject2.bin"/><Relationship Id="rId52" Type="http://schemas.openxmlformats.org/officeDocument/2006/relationships/image" Target="media/image40.png"/><Relationship Id="rId60" Type="http://schemas.openxmlformats.org/officeDocument/2006/relationships/oleObject" Target="embeddings/oleObject9.bin"/><Relationship Id="rId65" Type="http://schemas.openxmlformats.org/officeDocument/2006/relationships/oleObject" Target="embeddings/oleObject12.bin"/><Relationship Id="rId73"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5.wmf"/><Relationship Id="rId48" Type="http://schemas.openxmlformats.org/officeDocument/2006/relationships/oleObject" Target="embeddings/oleObject4.bin"/><Relationship Id="rId56" Type="http://schemas.openxmlformats.org/officeDocument/2006/relationships/oleObject" Target="embeddings/oleObject7.bin"/><Relationship Id="rId64" Type="http://schemas.openxmlformats.org/officeDocument/2006/relationships/oleObject" Target="embeddings/oleObject11.bin"/><Relationship Id="rId69" Type="http://schemas.openxmlformats.org/officeDocument/2006/relationships/image" Target="media/image49.png"/><Relationship Id="rId8" Type="http://schemas.openxmlformats.org/officeDocument/2006/relationships/image" Target="media/image1.png"/><Relationship Id="rId51" Type="http://schemas.openxmlformats.org/officeDocument/2006/relationships/oleObject" Target="embeddings/oleObject5.bin"/><Relationship Id="rId72" Type="http://schemas.openxmlformats.org/officeDocument/2006/relationships/image" Target="media/image51.png"/><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oleObject" Target="embeddings/oleObject3.bin"/><Relationship Id="rId59" Type="http://schemas.openxmlformats.org/officeDocument/2006/relationships/image" Target="media/image44.wmf"/><Relationship Id="rId67" Type="http://schemas.openxmlformats.org/officeDocument/2006/relationships/oleObject" Target="embeddings/oleObject13.bin"/><Relationship Id="rId20" Type="http://schemas.openxmlformats.org/officeDocument/2006/relationships/image" Target="media/image13.png"/><Relationship Id="rId41" Type="http://schemas.openxmlformats.org/officeDocument/2006/relationships/image" Target="media/image34.wmf"/><Relationship Id="rId54" Type="http://schemas.openxmlformats.org/officeDocument/2006/relationships/oleObject" Target="embeddings/oleObject6.bin"/><Relationship Id="rId62" Type="http://schemas.openxmlformats.org/officeDocument/2006/relationships/oleObject" Target="embeddings/oleObject10.bin"/><Relationship Id="rId70" Type="http://schemas.openxmlformats.org/officeDocument/2006/relationships/image" Target="media/image50.wmf"/><Relationship Id="rId7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816</Words>
  <Characters>4654</Characters>
  <Application>Microsoft Office Word</Application>
  <DocSecurity>0</DocSecurity>
  <Lines>38</Lines>
  <Paragraphs>10</Paragraphs>
  <ScaleCrop>false</ScaleCrop>
  <Company>China</Company>
  <LinksUpToDate>false</LinksUpToDate>
  <CharactersWithSpaces>5460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2022-02-04T01:09:00Z</dcterms:created>
  <dcterms:modified xsi:type="dcterms:W3CDTF">2022-02-13T02:31:00Z</dcterms:modified>
</cp:coreProperties>
</file>